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1646E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1646E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1646E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1646E6">
        <w:rPr>
          <w:rFonts w:ascii="Raleway" w:hAnsi="Raleway"/>
          <w:sz w:val="22"/>
          <w:szCs w:val="22"/>
        </w:rPr>
        <w:t>«П</w:t>
      </w:r>
      <w:proofErr w:type="gramEnd"/>
      <w:r w:rsidRPr="001646E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Pr="001646E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B63FDA" w:rsidRPr="00866945" w:rsidTr="00BC7CC8">
        <w:tc>
          <w:tcPr>
            <w:tcW w:w="1699" w:type="dxa"/>
          </w:tcPr>
          <w:p w:rsidR="00B63FDA" w:rsidRPr="00866945" w:rsidRDefault="00B63FDA" w:rsidP="00BC7CC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У</w:t>
            </w:r>
            <w:r w:rsidR="00735CAE">
              <w:rPr>
                <w:rFonts w:ascii="Raleway" w:hAnsi="Raleway" w:cs="Times New Roman"/>
                <w:szCs w:val="24"/>
              </w:rPr>
              <w:t>Т</w:t>
            </w:r>
            <w:r w:rsidRPr="00866945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B63FDA" w:rsidRPr="00866945" w:rsidRDefault="00B63FDA" w:rsidP="00BC7CC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B63FDA" w:rsidRPr="00866945" w:rsidTr="00BC7CC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B63FDA" w:rsidRPr="00866945" w:rsidRDefault="00B63FDA" w:rsidP="00BC7CC8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на заседании Высшей школы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интеллектуальных</w:t>
            </w:r>
            <w:proofErr w:type="gramEnd"/>
            <w:r w:rsidRPr="00866945">
              <w:rPr>
                <w:rFonts w:ascii="Raleway" w:hAnsi="Raleway" w:cs="Times New Roman"/>
                <w:szCs w:val="24"/>
              </w:rPr>
              <w:t xml:space="preserve"> систем и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B63FDA" w:rsidRPr="00866945" w:rsidTr="00BC7CC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B63FDA" w:rsidRPr="00866945" w:rsidRDefault="00B63FDA" w:rsidP="00BC7CC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B63FDA" w:rsidRPr="00866945" w:rsidTr="00BC7CC8">
        <w:tc>
          <w:tcPr>
            <w:tcW w:w="1699" w:type="dxa"/>
          </w:tcPr>
          <w:p w:rsidR="00B63FDA" w:rsidRPr="00866945" w:rsidRDefault="00B63FDA" w:rsidP="00BC7CC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63FDA" w:rsidRPr="00866945" w:rsidRDefault="00B63FDA" w:rsidP="00B63FD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15</w:t>
            </w:r>
            <w:r w:rsidRPr="00866945">
              <w:rPr>
                <w:rFonts w:ascii="Raleway" w:hAnsi="Raleway" w:cs="Times New Roman"/>
                <w:szCs w:val="24"/>
              </w:rPr>
              <w:t>.12.202</w:t>
            </w:r>
            <w:r>
              <w:rPr>
                <w:rFonts w:ascii="Raleway" w:hAnsi="Raleway" w:cs="Times New Roman"/>
                <w:szCs w:val="24"/>
              </w:rPr>
              <w:t>3</w:t>
            </w:r>
            <w:r w:rsidRPr="00866945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B63FDA" w:rsidRPr="00866945" w:rsidRDefault="00B63FDA" w:rsidP="00BC7CC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63FDA" w:rsidRPr="00866945" w:rsidRDefault="00B63FDA" w:rsidP="00BC7CC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ОЦЕНОЧНЫЕ МАТЕРИАЛЫ </w:t>
      </w:r>
    </w:p>
    <w:p w:rsidR="00541CC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>(фонд</w:t>
      </w:r>
      <w:r w:rsidR="001E4C0D" w:rsidRPr="001646E6">
        <w:rPr>
          <w:rFonts w:ascii="Raleway" w:hAnsi="Raleway"/>
          <w:szCs w:val="24"/>
        </w:rPr>
        <w:t xml:space="preserve"> оценочных средств) </w:t>
      </w:r>
    </w:p>
    <w:p w:rsidR="001E4C0D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1646E6">
        <w:rPr>
          <w:rFonts w:ascii="Raleway" w:hAnsi="Raleway"/>
          <w:szCs w:val="24"/>
        </w:rPr>
        <w:t xml:space="preserve">по дисциплине </w:t>
      </w:r>
    </w:p>
    <w:p w:rsidR="001302A1" w:rsidRPr="001646E6" w:rsidRDefault="001302A1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1E4C0D" w:rsidRPr="001646E6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B63FDA" w:rsidP="001302A1">
            <w:pPr>
              <w:spacing w:after="0" w:line="240" w:lineRule="auto"/>
              <w:ind w:firstLine="573"/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A804FE">
              <w:rPr>
                <w:rFonts w:ascii="Raleway" w:hAnsi="Raleway" w:cs="Times New Roman"/>
                <w:b/>
                <w:bCs/>
                <w:szCs w:val="24"/>
              </w:rPr>
              <w:t>Интеллектуальный анализ данных</w:t>
            </w:r>
            <w:r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1646E6" w:rsidTr="001E4C0D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46E6">
              <w:rPr>
                <w:rFonts w:ascii="Raleway" w:hAnsi="Raleway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1646E6">
              <w:rPr>
                <w:rFonts w:ascii="Raleway" w:hAnsi="Raleway"/>
                <w:sz w:val="22"/>
                <w:szCs w:val="22"/>
              </w:rPr>
              <w:t>высшего</w:t>
            </w:r>
            <w:proofErr w:type="gramEnd"/>
            <w:r w:rsidRPr="001646E6">
              <w:rPr>
                <w:rFonts w:ascii="Raleway" w:hAnsi="Raleway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1646E6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1646E6" w:rsidTr="001E4C0D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646E6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646E6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646E6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646E6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646E6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646E6" w:rsidRDefault="00B63FDA" w:rsidP="00E1430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>
        <w:rPr>
          <w:rFonts w:ascii="Raleway" w:hAnsi="Raleway" w:cs="Times New Roman"/>
          <w:b/>
          <w:bCs/>
          <w:szCs w:val="24"/>
        </w:rPr>
        <w:t>«</w:t>
      </w:r>
      <w:r w:rsidR="00E14303" w:rsidRPr="001646E6">
        <w:rPr>
          <w:rFonts w:ascii="Raleway" w:hAnsi="Raleway" w:cs="Times New Roman"/>
          <w:b/>
          <w:bCs/>
          <w:szCs w:val="24"/>
        </w:rPr>
        <w:t xml:space="preserve">Информационная безопасность </w:t>
      </w:r>
      <w:proofErr w:type="gramStart"/>
      <w:r w:rsidR="00E14303" w:rsidRPr="001646E6">
        <w:rPr>
          <w:rFonts w:ascii="Raleway" w:hAnsi="Raleway" w:cs="Times New Roman"/>
          <w:b/>
          <w:bCs/>
          <w:szCs w:val="24"/>
        </w:rPr>
        <w:t>интеллектуальных</w:t>
      </w:r>
      <w:proofErr w:type="gramEnd"/>
      <w:r w:rsidR="00E14303" w:rsidRPr="001646E6">
        <w:rPr>
          <w:rFonts w:ascii="Raleway" w:hAnsi="Raleway" w:cs="Times New Roman"/>
          <w:b/>
          <w:bCs/>
          <w:szCs w:val="24"/>
        </w:rPr>
        <w:t xml:space="preserve"> и информационно-аналитических  систем</w:t>
      </w:r>
      <w:r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646E6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1E4C0D" w:rsidP="001646E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</w:tbl>
    <w:p w:rsidR="001E4C0D" w:rsidRPr="001646E6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646E6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1646E6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B63FDA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1646E6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B63FDA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1646E6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1646E6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1646E6" w:rsidTr="00045076">
        <w:tc>
          <w:tcPr>
            <w:tcW w:w="1701" w:type="dxa"/>
          </w:tcPr>
          <w:p w:rsidR="00045076" w:rsidRPr="003A55C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3A55C5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3A55C5" w:rsidRDefault="001302A1" w:rsidP="001302A1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Сыротюк С.Д., доцент, В</w:t>
            </w:r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 xml:space="preserve">ысшая школа </w:t>
            </w:r>
            <w:proofErr w:type="gramStart"/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>интеллектуальных</w:t>
            </w:r>
            <w:proofErr w:type="gramEnd"/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 xml:space="preserve"> систем и </w:t>
            </w:r>
            <w:proofErr w:type="spellStart"/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>кибертехнологий</w:t>
            </w:r>
            <w:proofErr w:type="spellEnd"/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r>
              <w:rPr>
                <w:rFonts w:ascii="Raleway" w:hAnsi="Raleway" w:cs="Times New Roman"/>
                <w:sz w:val="22"/>
                <w:szCs w:val="22"/>
              </w:rPr>
              <w:t>к</w:t>
            </w:r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>.</w:t>
            </w:r>
            <w:r>
              <w:rPr>
                <w:rFonts w:ascii="Raleway" w:hAnsi="Raleway" w:cs="Times New Roman"/>
                <w:sz w:val="22"/>
                <w:szCs w:val="22"/>
              </w:rPr>
              <w:t>п</w:t>
            </w:r>
            <w:r w:rsidR="00E14303" w:rsidRPr="003A55C5">
              <w:rPr>
                <w:rFonts w:ascii="Raleway" w:hAnsi="Raleway" w:cs="Times New Roman"/>
                <w:sz w:val="22"/>
                <w:szCs w:val="22"/>
              </w:rPr>
              <w:t xml:space="preserve">.н., </w:t>
            </w:r>
            <w:r>
              <w:rPr>
                <w:rFonts w:ascii="Raleway" w:hAnsi="Raleway" w:cs="Times New Roman"/>
                <w:sz w:val="22"/>
                <w:szCs w:val="22"/>
              </w:rPr>
              <w:t>доцент</w:t>
            </w:r>
          </w:p>
        </w:tc>
      </w:tr>
      <w:tr w:rsidR="00045076" w:rsidRPr="001646E6" w:rsidTr="00EA36FF">
        <w:trPr>
          <w:trHeight w:val="400"/>
        </w:trPr>
        <w:tc>
          <w:tcPr>
            <w:tcW w:w="1701" w:type="dxa"/>
          </w:tcPr>
          <w:p w:rsidR="00045076" w:rsidRPr="001646E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1646E6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1646E6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1646E6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C7CC8" w:rsidRDefault="00BC7CC8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C7CC8" w:rsidRDefault="00BC7CC8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C7CC8" w:rsidRDefault="00BC7CC8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C7CC8" w:rsidRPr="001646E6" w:rsidRDefault="00BC7CC8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1646E6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6D5B60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Тольятти</w:t>
      </w:r>
    </w:p>
    <w:p w:rsidR="00B96B3D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 xml:space="preserve"> 202</w:t>
      </w:r>
      <w:r w:rsidR="001646E6">
        <w:rPr>
          <w:rFonts w:ascii="Raleway" w:hAnsi="Raleway"/>
          <w:sz w:val="22"/>
          <w:szCs w:val="22"/>
        </w:rPr>
        <w:t>3</w:t>
      </w:r>
    </w:p>
    <w:p w:rsidR="00894D66" w:rsidRPr="001646E6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1646E6" w:rsidRDefault="00EA36FF" w:rsidP="00BC7CC8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br w:type="page"/>
      </w:r>
      <w:r w:rsidRPr="001646E6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</w:p>
    <w:p w:rsidR="00EA36FF" w:rsidRPr="001646E6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Default="00ED4F3D" w:rsidP="00BC7CC8">
      <w:pPr>
        <w:pStyle w:val="a8"/>
        <w:widowControl w:val="0"/>
        <w:numPr>
          <w:ilvl w:val="1"/>
          <w:numId w:val="2"/>
        </w:numPr>
        <w:spacing w:after="120" w:line="240" w:lineRule="auto"/>
        <w:ind w:left="567" w:hanging="567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1302A1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1302A1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4536"/>
        <w:gridCol w:w="2268"/>
      </w:tblGrid>
      <w:tr w:rsidR="00420154" w:rsidRPr="00E715AE" w:rsidTr="00420154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Код и наименование индикатора </w:t>
            </w:r>
          </w:p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20154" w:rsidRPr="00420154" w:rsidRDefault="00420154" w:rsidP="0042015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20154">
              <w:rPr>
                <w:rFonts w:ascii="Raleway" w:hAnsi="Raleway" w:cs="Times New Roman"/>
                <w:b/>
                <w:sz w:val="20"/>
                <w:szCs w:val="20"/>
              </w:rPr>
              <w:t>Основание (ПС</w:t>
            </w:r>
            <w:r w:rsidRPr="00420154">
              <w:rPr>
                <w:rFonts w:ascii="Raleway" w:hAnsi="Raleway" w:cs="Times New Roman"/>
                <w:sz w:val="20"/>
                <w:szCs w:val="20"/>
              </w:rPr>
              <w:t>) *для профессиональных компетенций</w:t>
            </w:r>
          </w:p>
        </w:tc>
      </w:tr>
      <w:tr w:rsidR="00420154" w:rsidRPr="00E715AE" w:rsidTr="00420154">
        <w:tc>
          <w:tcPr>
            <w:tcW w:w="3227" w:type="dxa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ОПК-4.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  <w:tc>
          <w:tcPr>
            <w:tcW w:w="4536" w:type="dxa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ИОПК-4.1. Ведет подготовку научных и технических материалов в рамках проведения исследований в сфере информационной безопасности</w:t>
            </w:r>
          </w:p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ИОПК-4.2. Разрабатывает планы и программы проведения научных исследований в сфере информационной безопасности</w:t>
            </w:r>
          </w:p>
        </w:tc>
        <w:tc>
          <w:tcPr>
            <w:tcW w:w="2268" w:type="dxa"/>
          </w:tcPr>
          <w:p w:rsidR="00420154" w:rsidRPr="00A95456" w:rsidRDefault="00420154" w:rsidP="00B847B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20154" w:rsidRPr="00E715AE" w:rsidTr="00420154">
        <w:tc>
          <w:tcPr>
            <w:tcW w:w="3227" w:type="dxa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  <w:tc>
          <w:tcPr>
            <w:tcW w:w="4536" w:type="dxa"/>
          </w:tcPr>
          <w:p w:rsidR="00420154" w:rsidRPr="00D42FEF" w:rsidRDefault="00420154" w:rsidP="00D42FEF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ИПК-1.1. </w:t>
            </w:r>
            <w:proofErr w:type="gramStart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Проводит </w:t>
            </w:r>
            <w:proofErr w:type="spellStart"/>
            <w:r w:rsidRPr="00D42FEF">
              <w:rPr>
                <w:rFonts w:ascii="Raleway" w:hAnsi="Raleway" w:cs="Times New Roman"/>
                <w:sz w:val="20"/>
                <w:szCs w:val="20"/>
              </w:rPr>
              <w:t>предпроектное</w:t>
            </w:r>
            <w:proofErr w:type="spellEnd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 обследование и анализ деятельности подразделений предприятия и выявляет</w:t>
            </w:r>
            <w:proofErr w:type="gramEnd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 их потребности, в том числе с применением интеллектуального анализа данных</w:t>
            </w:r>
          </w:p>
        </w:tc>
        <w:tc>
          <w:tcPr>
            <w:tcW w:w="2268" w:type="dxa"/>
          </w:tcPr>
          <w:p w:rsidR="00420154" w:rsidRPr="00420154" w:rsidRDefault="00420154" w:rsidP="00420154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420154">
              <w:rPr>
                <w:rFonts w:ascii="Raleway" w:hAnsi="Raleway" w:cs="Times New Roman"/>
                <w:sz w:val="20"/>
                <w:szCs w:val="20"/>
              </w:rPr>
              <w:t xml:space="preserve">06.031 Специалист по автоматизации информационно-аналитической деятельности </w:t>
            </w:r>
          </w:p>
          <w:p w:rsidR="00420154" w:rsidRPr="00420154" w:rsidRDefault="00420154" w:rsidP="00420154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</w:tbl>
    <w:p w:rsidR="00BC7CC8" w:rsidRDefault="00BC7CC8" w:rsidP="00BC7CC8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</w:p>
    <w:p w:rsidR="00BC7CC8" w:rsidRPr="000B195D" w:rsidRDefault="00BC7CC8" w:rsidP="00BC7CC8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BC7CC8" w:rsidRPr="00BC7CC8" w:rsidRDefault="00BC7CC8" w:rsidP="00BC7CC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в</w:t>
      </w:r>
      <w:r w:rsidRPr="00BC7CC8">
        <w:rPr>
          <w:rFonts w:ascii="Raleway" w:hAnsi="Raleway"/>
          <w:sz w:val="22"/>
          <w:szCs w:val="22"/>
        </w:rPr>
        <w:t>ладет</w:t>
      </w:r>
      <w:r>
        <w:rPr>
          <w:rFonts w:ascii="Raleway" w:hAnsi="Raleway"/>
          <w:sz w:val="22"/>
          <w:szCs w:val="22"/>
        </w:rPr>
        <w:t>ь</w:t>
      </w:r>
      <w:r w:rsidRPr="00BC7CC8">
        <w:rPr>
          <w:rFonts w:ascii="Raleway" w:hAnsi="Raleway"/>
          <w:sz w:val="22"/>
          <w:szCs w:val="22"/>
        </w:rPr>
        <w:t>: навыками проектирования технических разработок защищенных информационных, информационно-аналитических и экспертных систем</w:t>
      </w:r>
      <w:proofErr w:type="gramStart"/>
      <w:r w:rsidRPr="00BC7CC8">
        <w:rPr>
          <w:rFonts w:ascii="Raleway" w:hAnsi="Raleway"/>
          <w:sz w:val="22"/>
          <w:szCs w:val="22"/>
        </w:rPr>
        <w:t xml:space="preserve">,: </w:t>
      </w:r>
      <w:proofErr w:type="gramEnd"/>
      <w:r w:rsidRPr="00BC7CC8">
        <w:rPr>
          <w:rFonts w:ascii="Raleway" w:hAnsi="Raleway"/>
          <w:sz w:val="22"/>
          <w:szCs w:val="22"/>
        </w:rPr>
        <w:t>навыками извлечения и применения знаний проектирования интеллектуальных и информационно-аналитических систем</w:t>
      </w:r>
    </w:p>
    <w:p w:rsidR="00BC7CC8" w:rsidRPr="00BC7CC8" w:rsidRDefault="00BC7CC8" w:rsidP="00BC7CC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у</w:t>
      </w:r>
      <w:r w:rsidRPr="00BC7CC8">
        <w:rPr>
          <w:rFonts w:ascii="Raleway" w:hAnsi="Raleway"/>
          <w:sz w:val="22"/>
          <w:szCs w:val="22"/>
        </w:rPr>
        <w:t>мет</w:t>
      </w:r>
      <w:r>
        <w:rPr>
          <w:rFonts w:ascii="Raleway" w:hAnsi="Raleway"/>
          <w:sz w:val="22"/>
          <w:szCs w:val="22"/>
        </w:rPr>
        <w:t>ь</w:t>
      </w:r>
      <w:r w:rsidRPr="00BC7CC8">
        <w:rPr>
          <w:rFonts w:ascii="Raleway" w:hAnsi="Raleway"/>
          <w:sz w:val="22"/>
          <w:szCs w:val="22"/>
        </w:rPr>
        <w:t>: разрабатывать планы и программы проведения научных исследований в сфере информационной безопасности, обосновывать выбор технологий и компонент создаваемых интеллектуальных и информационно-аналитических систем и формировать базу знаний и базу правил в области выбора конфигураций и состава информационно-аналитических и экспертных систем</w:t>
      </w:r>
    </w:p>
    <w:p w:rsidR="00BC7CC8" w:rsidRDefault="00BC7CC8" w:rsidP="00BC7CC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з</w:t>
      </w:r>
      <w:r w:rsidRPr="00BC7CC8">
        <w:rPr>
          <w:rFonts w:ascii="Raleway" w:hAnsi="Raleway"/>
          <w:sz w:val="22"/>
          <w:szCs w:val="22"/>
        </w:rPr>
        <w:t>нат</w:t>
      </w:r>
      <w:r>
        <w:rPr>
          <w:rFonts w:ascii="Raleway" w:hAnsi="Raleway"/>
          <w:sz w:val="22"/>
          <w:szCs w:val="22"/>
        </w:rPr>
        <w:t>ь</w:t>
      </w:r>
      <w:r w:rsidRPr="00BC7CC8">
        <w:rPr>
          <w:rFonts w:ascii="Raleway" w:hAnsi="Raleway"/>
          <w:sz w:val="22"/>
          <w:szCs w:val="22"/>
        </w:rPr>
        <w:t xml:space="preserve">: требования к оформлению научных публикаций по теме исследования в сфере информационной безопасности, принципы проведения </w:t>
      </w:r>
      <w:proofErr w:type="spellStart"/>
      <w:r w:rsidRPr="00BC7CC8">
        <w:rPr>
          <w:rFonts w:ascii="Raleway" w:hAnsi="Raleway"/>
          <w:sz w:val="22"/>
          <w:szCs w:val="22"/>
        </w:rPr>
        <w:t>предпроектного</w:t>
      </w:r>
      <w:proofErr w:type="spellEnd"/>
      <w:r w:rsidRPr="00BC7CC8">
        <w:rPr>
          <w:rFonts w:ascii="Raleway" w:hAnsi="Raleway"/>
          <w:sz w:val="22"/>
          <w:szCs w:val="22"/>
        </w:rPr>
        <w:t xml:space="preserve"> исследования, принципы и методы анализа предметной области исследования; принципы функционирования информационно-аналитических и экспертных систем; преимущества интеллектуальных технологий и систем</w:t>
      </w:r>
    </w:p>
    <w:p w:rsidR="00BC7CC8" w:rsidRDefault="00BC7CC8" w:rsidP="00BC7CC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BC7CC8" w:rsidRPr="00BC7CC8" w:rsidRDefault="00BC7CC8" w:rsidP="00BC7CC8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</w:p>
    <w:p w:rsidR="00EA36FF" w:rsidRPr="001646E6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t xml:space="preserve">1.2. </w:t>
      </w:r>
      <w:r w:rsidR="000A50FC" w:rsidRPr="001646E6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888" w:type="dxa"/>
        <w:jc w:val="center"/>
        <w:tblLook w:val="04A0"/>
      </w:tblPr>
      <w:tblGrid>
        <w:gridCol w:w="522"/>
        <w:gridCol w:w="5670"/>
        <w:gridCol w:w="1591"/>
        <w:gridCol w:w="2105"/>
      </w:tblGrid>
      <w:tr w:rsidR="00A77D90" w:rsidRPr="00F91EBE" w:rsidTr="00EC43E2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A77D90" w:rsidRPr="00F91EBE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91EBE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A77D90" w:rsidRPr="00F91EBE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91EBE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A77D90" w:rsidRPr="00F91EBE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91EBE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A77D90" w:rsidRPr="00F91EBE" w:rsidRDefault="00F91EBE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spellStart"/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</w:t>
            </w:r>
            <w:r w:rsidR="00A77D90" w:rsidRPr="00F91EBE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омпетенция</w:t>
            </w:r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и</w:t>
            </w:r>
            <w:proofErr w:type="spellEnd"/>
          </w:p>
          <w:p w:rsidR="00A77D90" w:rsidRPr="00F91EBE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:rsidR="00A77D90" w:rsidRPr="00F91EBE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91EBE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</w:tr>
      <w:tr w:rsidR="00A77D90" w:rsidRPr="00897F73" w:rsidTr="00EC43E2">
        <w:trPr>
          <w:jc w:val="center"/>
        </w:trPr>
        <w:tc>
          <w:tcPr>
            <w:tcW w:w="522" w:type="dxa"/>
          </w:tcPr>
          <w:p w:rsidR="00A77D90" w:rsidRPr="00EC43E2" w:rsidRDefault="00A77D90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77D90" w:rsidRPr="00EC43E2" w:rsidRDefault="00EC43E2" w:rsidP="00F91EBE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 xml:space="preserve">Тема 1. </w:t>
            </w:r>
            <w:r w:rsidR="00D42FEF" w:rsidRPr="00D42FEF">
              <w:rPr>
                <w:rFonts w:ascii="Raleway" w:hAnsi="Raleway" w:cs="Times New Roman"/>
                <w:sz w:val="20"/>
                <w:szCs w:val="20"/>
              </w:rPr>
              <w:t>Технологии и средства интеллектуального анализа данных</w:t>
            </w:r>
            <w:bookmarkStart w:id="0" w:name="_Hlk157152739"/>
            <w:bookmarkEnd w:id="0"/>
            <w:r w:rsidR="00D42FEF" w:rsidRPr="00EC43E2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:rsidR="00EC43E2" w:rsidRPr="00EC43E2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ПК-1</w:t>
            </w:r>
          </w:p>
          <w:p w:rsidR="00A77D90" w:rsidRPr="00EC43E2" w:rsidRDefault="00A77D90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A77D90" w:rsidRPr="00EC43E2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ИПК-1.1</w:t>
            </w:r>
          </w:p>
        </w:tc>
      </w:tr>
      <w:tr w:rsidR="00A77D90" w:rsidRPr="00897F73" w:rsidTr="00EC43E2">
        <w:trPr>
          <w:jc w:val="center"/>
        </w:trPr>
        <w:tc>
          <w:tcPr>
            <w:tcW w:w="522" w:type="dxa"/>
          </w:tcPr>
          <w:p w:rsidR="00A77D90" w:rsidRPr="00EC43E2" w:rsidRDefault="00A77D90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42FEF" w:rsidRPr="00D42FEF" w:rsidRDefault="00D42FEF" w:rsidP="00F91EBE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Тема 2. Интеллектуальный анализ деятельности предприятия </w:t>
            </w:r>
          </w:p>
          <w:p w:rsidR="00A77D90" w:rsidRPr="00EC43E2" w:rsidRDefault="00A77D90" w:rsidP="00F91EBE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EC43E2" w:rsidRPr="00EC43E2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ОПК-</w:t>
            </w:r>
            <w:r w:rsidR="00D42FEF">
              <w:rPr>
                <w:rFonts w:ascii="Raleway" w:hAnsi="Raleway" w:cs="Times New Roman"/>
                <w:sz w:val="20"/>
                <w:szCs w:val="20"/>
              </w:rPr>
              <w:t>4</w:t>
            </w:r>
          </w:p>
          <w:p w:rsidR="00EC43E2" w:rsidRPr="00EC43E2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A77D90" w:rsidRPr="00EC43E2" w:rsidRDefault="00A77D90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F91EBE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ИОПК-</w:t>
            </w:r>
            <w:r w:rsidR="00D42FEF">
              <w:rPr>
                <w:rFonts w:ascii="Raleway" w:hAnsi="Raleway" w:cs="Times New Roman"/>
                <w:sz w:val="20"/>
                <w:szCs w:val="20"/>
              </w:rPr>
              <w:t>4</w:t>
            </w:r>
            <w:r w:rsidRPr="00EC43E2">
              <w:rPr>
                <w:rFonts w:ascii="Raleway" w:hAnsi="Raleway" w:cs="Times New Roman"/>
                <w:sz w:val="20"/>
                <w:szCs w:val="20"/>
              </w:rPr>
              <w:t>.1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EC43E2" w:rsidRPr="00EC43E2" w:rsidRDefault="00EC43E2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ИОПК-</w:t>
            </w:r>
            <w:r w:rsidR="00D42FEF">
              <w:rPr>
                <w:rFonts w:ascii="Raleway" w:hAnsi="Raleway" w:cs="Times New Roman"/>
                <w:sz w:val="20"/>
                <w:szCs w:val="20"/>
              </w:rPr>
              <w:t>4</w:t>
            </w:r>
            <w:r w:rsidRPr="00EC43E2">
              <w:rPr>
                <w:rFonts w:ascii="Raleway" w:hAnsi="Raleway" w:cs="Times New Roman"/>
                <w:sz w:val="20"/>
                <w:szCs w:val="20"/>
              </w:rPr>
              <w:t>.2;</w:t>
            </w:r>
          </w:p>
          <w:p w:rsidR="00A77D90" w:rsidRPr="00EC43E2" w:rsidRDefault="00A77D90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A77D90" w:rsidRPr="00897F73" w:rsidTr="00EC43E2">
        <w:trPr>
          <w:trHeight w:val="740"/>
          <w:jc w:val="center"/>
        </w:trPr>
        <w:tc>
          <w:tcPr>
            <w:tcW w:w="522" w:type="dxa"/>
          </w:tcPr>
          <w:p w:rsidR="00A77D90" w:rsidRPr="00EC43E2" w:rsidRDefault="00A77D90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A77D90" w:rsidRPr="00EC43E2" w:rsidRDefault="00D42FEF" w:rsidP="00F91EBE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Тема 3. Применение систем извлечения знаний методами </w:t>
            </w:r>
            <w:proofErr w:type="spellStart"/>
            <w:r w:rsidRPr="00D42FEF">
              <w:rPr>
                <w:rFonts w:ascii="Raleway" w:hAnsi="Raleway" w:cs="Times New Roman"/>
                <w:sz w:val="20"/>
                <w:szCs w:val="20"/>
              </w:rPr>
              <w:t>Data</w:t>
            </w:r>
            <w:proofErr w:type="spellEnd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D42FEF">
              <w:rPr>
                <w:rFonts w:ascii="Raleway" w:hAnsi="Raleway" w:cs="Times New Roman"/>
                <w:sz w:val="20"/>
                <w:szCs w:val="20"/>
              </w:rPr>
              <w:t>Mining</w:t>
            </w:r>
            <w:proofErr w:type="spellEnd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 и интеллектуального анализа данных для комплексной оценки безопасности автоматизированных систем управления и разработки систем </w:t>
            </w:r>
            <w:proofErr w:type="spellStart"/>
            <w:r w:rsidRPr="00D42FEF">
              <w:rPr>
                <w:rFonts w:ascii="Raleway" w:hAnsi="Raleway" w:cs="Times New Roman"/>
                <w:sz w:val="20"/>
                <w:szCs w:val="20"/>
              </w:rPr>
              <w:t>проактивной</w:t>
            </w:r>
            <w:proofErr w:type="spellEnd"/>
            <w:r w:rsidRPr="00D42FEF">
              <w:rPr>
                <w:rFonts w:ascii="Raleway" w:hAnsi="Raleway" w:cs="Times New Roman"/>
                <w:sz w:val="20"/>
                <w:szCs w:val="20"/>
              </w:rPr>
              <w:t xml:space="preserve"> защиты информации на основе анализа событий в информационной системе</w:t>
            </w:r>
          </w:p>
        </w:tc>
        <w:tc>
          <w:tcPr>
            <w:tcW w:w="1591" w:type="dxa"/>
          </w:tcPr>
          <w:p w:rsidR="00EC43E2" w:rsidRPr="00EC43E2" w:rsidRDefault="00EC43E2" w:rsidP="00F91EBE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C43E2">
              <w:rPr>
                <w:rFonts w:ascii="Raleway" w:hAnsi="Raleway" w:cs="Times New Roman"/>
                <w:sz w:val="20"/>
                <w:szCs w:val="20"/>
              </w:rPr>
              <w:t>ПК-1</w:t>
            </w:r>
          </w:p>
          <w:p w:rsidR="00A77D90" w:rsidRPr="00EC43E2" w:rsidRDefault="00A77D90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A77D90" w:rsidRPr="00EC43E2" w:rsidRDefault="00D42FEF" w:rsidP="00F91EBE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ИПК-1.1</w:t>
            </w:r>
          </w:p>
        </w:tc>
      </w:tr>
    </w:tbl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F91EBE" w:rsidRDefault="00F91EBE" w:rsidP="0015580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15580A" w:rsidRDefault="00B14AE1" w:rsidP="0015580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15580A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15580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E5462D" w:rsidRPr="00F91EBE" w:rsidRDefault="00E5462D" w:rsidP="00E5462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F91EBE">
        <w:rPr>
          <w:rFonts w:ascii="Raleway" w:hAnsi="Raleway" w:cs="Times New Roman"/>
          <w:sz w:val="22"/>
          <w:szCs w:val="22"/>
        </w:rPr>
        <w:t xml:space="preserve">Дисциплина изучается в течение </w:t>
      </w:r>
      <w:r w:rsidR="00B63FDA" w:rsidRPr="00F91EBE">
        <w:rPr>
          <w:rFonts w:ascii="Raleway" w:hAnsi="Raleway" w:cs="Times New Roman"/>
          <w:sz w:val="22"/>
          <w:szCs w:val="22"/>
        </w:rPr>
        <w:t>одного</w:t>
      </w:r>
      <w:r w:rsidRPr="00F91EBE">
        <w:rPr>
          <w:rFonts w:ascii="Raleway" w:hAnsi="Raleway" w:cs="Times New Roman"/>
          <w:sz w:val="22"/>
          <w:szCs w:val="22"/>
        </w:rPr>
        <w:t xml:space="preserve"> семестр</w:t>
      </w:r>
      <w:r w:rsidR="00B63FDA" w:rsidRPr="00F91EBE">
        <w:rPr>
          <w:rFonts w:ascii="Raleway" w:hAnsi="Raleway" w:cs="Times New Roman"/>
          <w:sz w:val="22"/>
          <w:szCs w:val="22"/>
        </w:rPr>
        <w:t>а</w:t>
      </w:r>
      <w:r w:rsidRPr="00F91EBE">
        <w:rPr>
          <w:rFonts w:ascii="Raleway" w:hAnsi="Raleway" w:cs="Times New Roman"/>
          <w:sz w:val="22"/>
          <w:szCs w:val="22"/>
        </w:rPr>
        <w:t xml:space="preserve">. </w:t>
      </w:r>
    </w:p>
    <w:p w:rsidR="00E5462D" w:rsidRPr="00F91EBE" w:rsidRDefault="00E5462D" w:rsidP="00541CC8">
      <w:pPr>
        <w:widowControl w:val="0"/>
        <w:spacing w:after="12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F91EBE">
        <w:rPr>
          <w:rFonts w:ascii="Raleway" w:hAnsi="Raleway" w:cs="Times New Roman"/>
          <w:sz w:val="22"/>
          <w:szCs w:val="22"/>
        </w:rPr>
        <w:t xml:space="preserve">Форма промежуточной аттестации по дисциплине– </w:t>
      </w:r>
      <w:proofErr w:type="gramStart"/>
      <w:r w:rsidRPr="00F91EBE">
        <w:rPr>
          <w:rFonts w:ascii="Raleway" w:hAnsi="Raleway" w:cs="Times New Roman"/>
          <w:sz w:val="22"/>
          <w:szCs w:val="22"/>
        </w:rPr>
        <w:t>эк</w:t>
      </w:r>
      <w:proofErr w:type="gramEnd"/>
      <w:r w:rsidRPr="00F91EBE">
        <w:rPr>
          <w:rFonts w:ascii="Raleway" w:hAnsi="Raleway" w:cs="Times New Roman"/>
          <w:sz w:val="22"/>
          <w:szCs w:val="22"/>
        </w:rPr>
        <w:t>замен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956"/>
        <w:gridCol w:w="2240"/>
        <w:gridCol w:w="2948"/>
      </w:tblGrid>
      <w:tr w:rsidR="00E5462D" w:rsidRPr="00897F73" w:rsidTr="00E5462D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207E2E">
              <w:rPr>
                <w:rFonts w:ascii="Raleway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207E2E">
              <w:rPr>
                <w:rFonts w:ascii="Raleway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E5462D" w:rsidRPr="00897F73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5-балльная шкала,</w:t>
            </w:r>
          </w:p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E5462D" w:rsidRPr="00897F73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207E2E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E5462D" w:rsidRPr="00897F73" w:rsidTr="00E5462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E5462D" w:rsidRPr="00897F73" w:rsidTr="00E5462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«Хорошо» / 4</w:t>
            </w:r>
          </w:p>
        </w:tc>
      </w:tr>
      <w:tr w:rsidR="00E5462D" w:rsidRPr="00897F73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207E2E" w:rsidRDefault="00E5462D" w:rsidP="00207E2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07E2E">
              <w:rPr>
                <w:rFonts w:ascii="Raleway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207E2E" w:rsidRDefault="00207E2E" w:rsidP="00A22605">
      <w:pPr>
        <w:widowControl w:val="0"/>
        <w:spacing w:after="0" w:line="240" w:lineRule="auto"/>
        <w:ind w:firstLine="708"/>
        <w:jc w:val="left"/>
        <w:rPr>
          <w:rFonts w:cs="Times New Roman"/>
          <w:b/>
          <w:szCs w:val="24"/>
        </w:rPr>
      </w:pPr>
    </w:p>
    <w:p w:rsidR="00207E2E" w:rsidRDefault="00207E2E" w:rsidP="00A22605">
      <w:pPr>
        <w:widowControl w:val="0"/>
        <w:spacing w:after="0" w:line="240" w:lineRule="auto"/>
        <w:ind w:firstLine="708"/>
        <w:jc w:val="left"/>
        <w:rPr>
          <w:rFonts w:cs="Times New Roman"/>
          <w:b/>
          <w:szCs w:val="24"/>
        </w:rPr>
      </w:pPr>
    </w:p>
    <w:p w:rsidR="002D0BAF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207E2E">
        <w:rPr>
          <w:rFonts w:ascii="Raleway" w:hAnsi="Raleway"/>
          <w:b/>
          <w:sz w:val="22"/>
          <w:szCs w:val="22"/>
        </w:rPr>
        <w:t>2</w:t>
      </w:r>
      <w:r w:rsidRPr="00897F73">
        <w:rPr>
          <w:rFonts w:cs="Times New Roman"/>
          <w:b/>
          <w:szCs w:val="24"/>
        </w:rPr>
        <w:t xml:space="preserve">. </w:t>
      </w:r>
      <w:r w:rsidR="00F91EBE" w:rsidRPr="00A24C8D">
        <w:rPr>
          <w:rFonts w:ascii="Raleway" w:eastAsia="Calibri" w:hAnsi="Raleway" w:cs="Times New Roman"/>
          <w:b/>
          <w:sz w:val="22"/>
          <w:szCs w:val="22"/>
        </w:rPr>
        <w:t>Перечень оценочных материалов для проведения промежуточной  аттестации</w:t>
      </w:r>
    </w:p>
    <w:p w:rsidR="00F91EBE" w:rsidRPr="00207E2E" w:rsidRDefault="00F91EBE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F91EBE" w:rsidRPr="00FB4AE0" w:rsidRDefault="00F91EBE" w:rsidP="00F91EBE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F91EBE" w:rsidRPr="00FB4AE0" w:rsidRDefault="00F91EBE" w:rsidP="00F91EBE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B847BB" w:rsidRDefault="00B847BB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</w:p>
    <w:p w:rsidR="00B808ED" w:rsidRPr="00207E2E" w:rsidRDefault="00B808ED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  <w:r w:rsidRPr="00207E2E">
        <w:rPr>
          <w:rFonts w:ascii="Raleway" w:hAnsi="Raleway"/>
          <w:b/>
          <w:sz w:val="22"/>
          <w:szCs w:val="22"/>
        </w:rPr>
        <w:t>Перечень вопросов для подготовки к экзамену</w:t>
      </w:r>
      <w:r w:rsidR="0015580A" w:rsidRPr="00207E2E">
        <w:rPr>
          <w:rFonts w:ascii="Raleway" w:hAnsi="Raleway"/>
          <w:b/>
          <w:sz w:val="22"/>
          <w:szCs w:val="22"/>
        </w:rPr>
        <w:t xml:space="preserve"> </w:t>
      </w:r>
    </w:p>
    <w:p w:rsidR="00D42FEF" w:rsidRDefault="0015580A" w:rsidP="00F91EBE">
      <w:pPr>
        <w:widowControl w:val="0"/>
        <w:tabs>
          <w:tab w:val="left" w:pos="858"/>
          <w:tab w:val="left" w:pos="884"/>
        </w:tabs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F91EBE">
        <w:rPr>
          <w:rFonts w:ascii="Raleway" w:hAnsi="Raleway"/>
          <w:b/>
          <w:sz w:val="22"/>
          <w:szCs w:val="22"/>
        </w:rPr>
        <w:t>ОПК-</w:t>
      </w:r>
      <w:r w:rsidR="00D42FEF" w:rsidRPr="00F91EBE">
        <w:rPr>
          <w:rFonts w:ascii="Raleway" w:hAnsi="Raleway"/>
          <w:b/>
          <w:sz w:val="22"/>
          <w:szCs w:val="22"/>
        </w:rPr>
        <w:t>4</w:t>
      </w:r>
      <w:r w:rsidR="00F91EBE" w:rsidRPr="00F91EBE">
        <w:rPr>
          <w:rFonts w:ascii="Raleway" w:hAnsi="Raleway"/>
          <w:b/>
          <w:sz w:val="22"/>
          <w:szCs w:val="22"/>
        </w:rPr>
        <w:t>:</w:t>
      </w:r>
      <w:r w:rsidRPr="00F91EBE">
        <w:rPr>
          <w:rFonts w:ascii="Raleway" w:hAnsi="Raleway"/>
          <w:b/>
          <w:sz w:val="22"/>
          <w:szCs w:val="22"/>
        </w:rPr>
        <w:t xml:space="preserve"> </w:t>
      </w:r>
      <w:r w:rsidR="00F91EBE" w:rsidRPr="00F91EBE">
        <w:rPr>
          <w:rFonts w:ascii="Raleway" w:hAnsi="Raleway" w:cs="Times New Roman"/>
          <w:b/>
          <w:sz w:val="20"/>
          <w:szCs w:val="20"/>
        </w:rPr>
        <w:t>ИОПК-4.1, ИОПК-4.2</w:t>
      </w:r>
      <w:r w:rsidR="00F91EBE">
        <w:rPr>
          <w:rFonts w:ascii="Raleway" w:hAnsi="Raleway" w:cs="Times New Roman"/>
          <w:b/>
          <w:sz w:val="20"/>
          <w:szCs w:val="20"/>
        </w:rPr>
        <w:t>.</w:t>
      </w:r>
      <w:r w:rsidR="00F91EBE">
        <w:rPr>
          <w:rFonts w:ascii="Raleway" w:hAnsi="Raleway" w:cs="Times New Roman"/>
          <w:sz w:val="20"/>
          <w:szCs w:val="20"/>
        </w:rPr>
        <w:t xml:space="preserve"> </w:t>
      </w:r>
      <w:r w:rsidR="00D42FEF" w:rsidRPr="00F91EBE">
        <w:rPr>
          <w:rFonts w:ascii="Raleway" w:hAnsi="Raleway"/>
          <w:b/>
          <w:sz w:val="22"/>
          <w:szCs w:val="22"/>
        </w:rPr>
        <w:t>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</w:r>
    </w:p>
    <w:p w:rsidR="00F91EBE" w:rsidRPr="00D42FEF" w:rsidRDefault="00F91EBE" w:rsidP="00F91EBE">
      <w:pPr>
        <w:widowControl w:val="0"/>
        <w:tabs>
          <w:tab w:val="left" w:pos="858"/>
          <w:tab w:val="left" w:pos="884"/>
        </w:tabs>
        <w:spacing w:after="0" w:line="240" w:lineRule="auto"/>
        <w:ind w:firstLine="0"/>
        <w:jc w:val="center"/>
        <w:rPr>
          <w:rFonts w:cs="Times New Roman"/>
          <w:b/>
          <w:kern w:val="2"/>
        </w:rPr>
      </w:pP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Перечислите задачи интеллектуального анализа данных 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Что понимается под  кластером объектов данных, в чем его преимущества перед классификацией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Перечислите требования к кластеризации в интеллектуальном анализе данных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Назовите категории, на которые можно разделить  методы кластеризации 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Приведите примеры методов кластеризации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Перечислите характеристики кластера и дайте их краткое описание: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Перечислите основные недостатки методов кластеризации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Назовите основные проблемы кластерного анализа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Название  расстояния, используемое в алгоритмах кластеризации, вычисляемое по данной формуле</w:t>
      </w:r>
    </w:p>
    <w:p w:rsidR="00B847BB" w:rsidRPr="00B847BB" w:rsidRDefault="00B847BB" w:rsidP="00B847BB">
      <w:pPr>
        <w:spacing w:after="0" w:line="240" w:lineRule="auto"/>
        <w:ind w:left="360" w:firstLine="0"/>
        <w:jc w:val="center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object w:dxaOrig="2616" w:dyaOrig="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1.45pt;height:44.2pt" o:ole="">
            <v:imagedata r:id="rId8" o:title=""/>
          </v:shape>
          <o:OLEObject Type="Embed" ProgID="PBrush" ShapeID="_x0000_i1037" DrawAspect="Content" ObjectID="_1778499388" r:id="rId9"/>
        </w:objec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Название  расстояния, используемое в алгоритмах кластеризации, вычисляемое по данной формуле</w:t>
      </w:r>
    </w:p>
    <w:p w:rsidR="00B847BB" w:rsidRPr="00B847BB" w:rsidRDefault="00B847BB" w:rsidP="00B847BB">
      <w:pPr>
        <w:spacing w:after="0" w:line="240" w:lineRule="auto"/>
        <w:ind w:left="360" w:firstLine="0"/>
        <w:jc w:val="center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object w:dxaOrig="2268" w:dyaOrig="636">
          <v:shape id="_x0000_i1038" type="#_x0000_t75" style="width:113.45pt;height:32.2pt" o:ole="">
            <v:imagedata r:id="rId10" o:title=""/>
          </v:shape>
          <o:OLEObject Type="Embed" ProgID="PBrush" ShapeID="_x0000_i1038" DrawAspect="Content" ObjectID="_1778499389" r:id="rId11"/>
        </w:objec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Название  расстояния, используемое в алгоритмах кластеризации, вычисляемое по данной формуле</w:t>
      </w:r>
    </w:p>
    <w:p w:rsidR="00B847BB" w:rsidRPr="00B847BB" w:rsidRDefault="00B847BB" w:rsidP="00B847BB">
      <w:pPr>
        <w:spacing w:after="0" w:line="240" w:lineRule="auto"/>
        <w:ind w:left="360" w:firstLine="0"/>
        <w:jc w:val="center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object w:dxaOrig="2448" w:dyaOrig="468">
          <v:shape id="_x0000_i1039" type="#_x0000_t75" style="width:123.25pt;height:24pt" o:ole="">
            <v:imagedata r:id="rId12" o:title=""/>
          </v:shape>
          <o:OLEObject Type="Embed" ProgID="PBrush" ShapeID="_x0000_i1039" DrawAspect="Content" ObjectID="_1778499390" r:id="rId13"/>
        </w:objec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ind w:hanging="436"/>
        <w:jc w:val="center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Название  расстояния, используемое в алгоритмах кластеризации, вычисляемое по данной формуле</w:t>
      </w:r>
    </w:p>
    <w:p w:rsidR="00B847BB" w:rsidRPr="00B847BB" w:rsidRDefault="00B847BB" w:rsidP="00B847BB">
      <w:pPr>
        <w:spacing w:after="0" w:line="240" w:lineRule="auto"/>
        <w:ind w:left="360" w:firstLine="0"/>
        <w:jc w:val="center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object w:dxaOrig="3252" w:dyaOrig="564">
          <v:shape id="_x0000_i1040" type="#_x0000_t75" style="width:157.65pt;height:27.8pt" o:ole="">
            <v:imagedata r:id="rId14" o:title=""/>
          </v:shape>
          <o:OLEObject Type="Embed" ProgID="PBrush" ShapeID="_x0000_i1040" DrawAspect="Content" ObjectID="_1778499391" r:id="rId15"/>
        </w:objec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eastAsiaTheme="minorHAnsi" w:hAnsi="Raleway"/>
          <w:sz w:val="22"/>
          <w:szCs w:val="22"/>
        </w:rPr>
      </w:pPr>
      <w:r w:rsidRPr="00B847BB">
        <w:rPr>
          <w:rFonts w:ascii="Raleway" w:eastAsiaTheme="minorHAnsi" w:hAnsi="Raleway"/>
          <w:sz w:val="22"/>
          <w:szCs w:val="22"/>
        </w:rPr>
        <w:t>Раскройте определение Дерево решений (</w:t>
      </w:r>
      <w:proofErr w:type="spellStart"/>
      <w:r w:rsidRPr="00B847BB">
        <w:rPr>
          <w:rFonts w:ascii="Raleway" w:eastAsiaTheme="minorHAnsi" w:hAnsi="Raleway"/>
          <w:sz w:val="22"/>
          <w:szCs w:val="22"/>
        </w:rPr>
        <w:t>DecisionTree</w:t>
      </w:r>
      <w:proofErr w:type="spellEnd"/>
      <w:r w:rsidRPr="00B847BB">
        <w:rPr>
          <w:rFonts w:ascii="Raleway" w:eastAsiaTheme="minorHAnsi" w:hAnsi="Raleway"/>
          <w:sz w:val="22"/>
          <w:szCs w:val="22"/>
        </w:rPr>
        <w:t>) —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lastRenderedPageBreak/>
        <w:t>По какому алгоритму осуществляется п</w:t>
      </w:r>
      <w:r w:rsidRPr="00B847BB">
        <w:rPr>
          <w:rFonts w:ascii="Raleway" w:eastAsiaTheme="minorHAnsi" w:hAnsi="Raleway"/>
          <w:sz w:val="22"/>
          <w:szCs w:val="22"/>
        </w:rPr>
        <w:t xml:space="preserve">остроение дерева 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Классификация как метод интеллектуального анализа данных 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характеристику простой классификации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Основными этапами процесса классификации являются: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Укажите ц</w:t>
      </w:r>
      <w:r w:rsidRPr="00B847BB">
        <w:rPr>
          <w:rFonts w:ascii="Raleway" w:eastAsia="+mn-ea" w:hAnsi="Raleway"/>
          <w:sz w:val="22"/>
          <w:szCs w:val="22"/>
        </w:rPr>
        <w:t xml:space="preserve">ель процесса классификации </w:t>
      </w:r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Назовите достоинства нейронной сети </w:t>
      </w:r>
      <w:proofErr w:type="spellStart"/>
      <w:r w:rsidRPr="00B847BB">
        <w:rPr>
          <w:rFonts w:ascii="Raleway" w:hAnsi="Raleway"/>
          <w:sz w:val="22"/>
          <w:szCs w:val="22"/>
        </w:rPr>
        <w:t>Кохонена</w:t>
      </w:r>
      <w:proofErr w:type="spellEnd"/>
    </w:p>
    <w:p w:rsidR="00B847BB" w:rsidRPr="00B847BB" w:rsidRDefault="00B847BB" w:rsidP="00B847BB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Назовите недостатки нейронной сети </w:t>
      </w:r>
      <w:proofErr w:type="spellStart"/>
      <w:r w:rsidRPr="00B847BB">
        <w:rPr>
          <w:rFonts w:ascii="Raleway" w:hAnsi="Raleway"/>
          <w:sz w:val="22"/>
          <w:szCs w:val="22"/>
        </w:rPr>
        <w:t>Кохонена</w:t>
      </w:r>
      <w:proofErr w:type="spellEnd"/>
    </w:p>
    <w:p w:rsidR="001565E0" w:rsidRPr="00B847BB" w:rsidRDefault="001565E0" w:rsidP="00B847BB">
      <w:pPr>
        <w:spacing w:after="0" w:line="240" w:lineRule="auto"/>
        <w:ind w:firstLine="709"/>
        <w:rPr>
          <w:rFonts w:ascii="Raleway" w:hAnsi="Raleway"/>
          <w:b/>
          <w:kern w:val="2"/>
          <w:sz w:val="22"/>
          <w:szCs w:val="22"/>
        </w:rPr>
      </w:pPr>
    </w:p>
    <w:p w:rsidR="0015580A" w:rsidRPr="00B847BB" w:rsidRDefault="0015580A" w:rsidP="00B847BB">
      <w:pPr>
        <w:spacing w:after="0" w:line="240" w:lineRule="auto"/>
        <w:ind w:firstLine="709"/>
        <w:rPr>
          <w:rFonts w:ascii="Raleway" w:hAnsi="Raleway"/>
          <w:b/>
          <w:kern w:val="2"/>
          <w:sz w:val="22"/>
          <w:szCs w:val="22"/>
        </w:rPr>
      </w:pPr>
      <w:r w:rsidRPr="00B847BB">
        <w:rPr>
          <w:rFonts w:ascii="Raleway" w:hAnsi="Raleway"/>
          <w:b/>
          <w:kern w:val="2"/>
          <w:sz w:val="22"/>
          <w:szCs w:val="22"/>
        </w:rPr>
        <w:t>ПК-1</w:t>
      </w:r>
      <w:r w:rsidR="00F91EBE" w:rsidRPr="00B847BB">
        <w:rPr>
          <w:rFonts w:ascii="Raleway" w:hAnsi="Raleway"/>
          <w:b/>
          <w:kern w:val="2"/>
          <w:sz w:val="22"/>
          <w:szCs w:val="22"/>
        </w:rPr>
        <w:t>:ИПК-1.1.</w:t>
      </w:r>
      <w:r w:rsidRPr="00B847BB">
        <w:rPr>
          <w:rFonts w:ascii="Raleway" w:hAnsi="Raleway"/>
          <w:b/>
          <w:kern w:val="2"/>
          <w:sz w:val="22"/>
          <w:szCs w:val="22"/>
        </w:rPr>
        <w:t xml:space="preserve">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</w:r>
    </w:p>
    <w:p w:rsidR="00A04F74" w:rsidRPr="00B847BB" w:rsidRDefault="00A04F74" w:rsidP="00B847BB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Что понимается под 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 xml:space="preserve">? </w:t>
      </w:r>
      <w:proofErr w:type="gramStart"/>
      <w:r w:rsidRPr="00B847BB">
        <w:rPr>
          <w:rFonts w:ascii="Raleway" w:hAnsi="Raleway"/>
          <w:sz w:val="22"/>
          <w:szCs w:val="22"/>
        </w:rPr>
        <w:t>В</w:t>
      </w:r>
      <w:proofErr w:type="gramEnd"/>
      <w:r w:rsidRPr="00B847BB">
        <w:rPr>
          <w:rFonts w:ascii="Raleway" w:hAnsi="Raleway"/>
          <w:sz w:val="22"/>
          <w:szCs w:val="22"/>
        </w:rPr>
        <w:t xml:space="preserve"> каком году и кем было дано данное определение?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Какова классификация задач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>?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краткое описание задаче анализа данных -  классификация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краткое описание задаче анализа данных -  регрессия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краткое описание задаче анализа данных -  кластеризация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краткое описание задаче анализа данных -  поиск ассоциативных правил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В чем заключается цель технологии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 xml:space="preserve">. Какие  существуют виды моделей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 xml:space="preserve">? 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Какие подходы и методы относят к базовым методам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>? Укажите их недостатки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краткую характеристику генетическим алгоритмам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Дайте краткую характеристику нейронным сетям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>Перечислите этапы интеллектуального анализа данных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  <w:lang w:val="en-US"/>
        </w:rPr>
      </w:pPr>
      <w:r w:rsidRPr="00B847BB">
        <w:rPr>
          <w:rFonts w:ascii="Raleway" w:hAnsi="Raleway"/>
          <w:sz w:val="22"/>
          <w:szCs w:val="22"/>
        </w:rPr>
        <w:t>Каково</w:t>
      </w:r>
      <w:r w:rsidRPr="00B847BB">
        <w:rPr>
          <w:rFonts w:ascii="Raleway" w:hAnsi="Raleway"/>
          <w:sz w:val="22"/>
          <w:szCs w:val="22"/>
          <w:lang w:val="en-US"/>
        </w:rPr>
        <w:t xml:space="preserve"> </w:t>
      </w:r>
      <w:r w:rsidRPr="00B847BB">
        <w:rPr>
          <w:rFonts w:ascii="Raleway" w:hAnsi="Raleway"/>
          <w:sz w:val="22"/>
          <w:szCs w:val="22"/>
        </w:rPr>
        <w:t>назначение</w:t>
      </w:r>
      <w:r w:rsidRPr="00B847BB">
        <w:rPr>
          <w:rFonts w:ascii="Raleway" w:hAnsi="Raleway"/>
          <w:sz w:val="22"/>
          <w:szCs w:val="22"/>
          <w:lang w:val="en-US"/>
        </w:rPr>
        <w:t xml:space="preserve"> </w:t>
      </w:r>
      <w:r w:rsidRPr="00B847BB">
        <w:rPr>
          <w:rFonts w:ascii="Raleway" w:hAnsi="Raleway"/>
          <w:sz w:val="22"/>
          <w:szCs w:val="22"/>
        </w:rPr>
        <w:t>стандарта</w:t>
      </w:r>
      <w:r w:rsidRPr="00B847BB">
        <w:rPr>
          <w:rFonts w:ascii="Raleway" w:hAnsi="Raleway"/>
          <w:sz w:val="22"/>
          <w:szCs w:val="22"/>
          <w:lang w:val="en-US"/>
        </w:rPr>
        <w:t xml:space="preserve"> CWM (Common </w:t>
      </w:r>
      <w:proofErr w:type="spellStart"/>
      <w:r w:rsidRPr="00B847BB">
        <w:rPr>
          <w:rFonts w:ascii="Raleway" w:hAnsi="Raleway"/>
          <w:sz w:val="22"/>
          <w:szCs w:val="22"/>
          <w:lang w:val="en-US"/>
        </w:rPr>
        <w:t>WarehouseMetamodel</w:t>
      </w:r>
      <w:proofErr w:type="spellEnd"/>
      <w:r w:rsidRPr="00B847BB">
        <w:rPr>
          <w:rFonts w:ascii="Raleway" w:hAnsi="Raleway"/>
          <w:sz w:val="22"/>
          <w:szCs w:val="22"/>
          <w:lang w:val="en-US"/>
        </w:rPr>
        <w:t>) Data Mining?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Перечислите основные стандарты в области </w:t>
      </w:r>
      <w:proofErr w:type="spellStart"/>
      <w:r w:rsidRPr="00B847BB">
        <w:rPr>
          <w:rFonts w:ascii="Raleway" w:hAnsi="Raleway"/>
          <w:sz w:val="22"/>
          <w:szCs w:val="22"/>
        </w:rPr>
        <w:t>DataMining</w:t>
      </w:r>
      <w:proofErr w:type="spellEnd"/>
      <w:r w:rsidRPr="00B847BB">
        <w:rPr>
          <w:rFonts w:ascii="Raleway" w:hAnsi="Raleway"/>
          <w:sz w:val="22"/>
          <w:szCs w:val="22"/>
        </w:rPr>
        <w:t xml:space="preserve">. 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На какие концептуальные области разделен Пакет </w:t>
      </w:r>
      <w:proofErr w:type="spellStart"/>
      <w:r w:rsidRPr="00B847BB">
        <w:rPr>
          <w:rFonts w:ascii="Raleway" w:hAnsi="Raleway"/>
          <w:sz w:val="22"/>
          <w:szCs w:val="22"/>
        </w:rPr>
        <w:t>Data</w:t>
      </w:r>
      <w:proofErr w:type="spellEnd"/>
      <w:r w:rsidRPr="00B847BB">
        <w:rPr>
          <w:rFonts w:ascii="Raleway" w:hAnsi="Raleway"/>
          <w:sz w:val="22"/>
          <w:szCs w:val="22"/>
        </w:rPr>
        <w:t xml:space="preserve"> </w:t>
      </w:r>
      <w:proofErr w:type="spellStart"/>
      <w:r w:rsidRPr="00B847BB">
        <w:rPr>
          <w:rFonts w:ascii="Raleway" w:hAnsi="Raleway"/>
          <w:sz w:val="22"/>
          <w:szCs w:val="22"/>
        </w:rPr>
        <w:t>Mining</w:t>
      </w:r>
      <w:proofErr w:type="spellEnd"/>
      <w:r w:rsidRPr="00B847BB">
        <w:rPr>
          <w:rFonts w:ascii="Raleway" w:hAnsi="Raleway"/>
          <w:sz w:val="22"/>
          <w:szCs w:val="22"/>
        </w:rPr>
        <w:t xml:space="preserve"> стандарта CWM? </w:t>
      </w:r>
    </w:p>
    <w:p w:rsidR="00B847BB" w:rsidRPr="00B847BB" w:rsidRDefault="00B847BB" w:rsidP="00B847BB">
      <w:pPr>
        <w:pStyle w:val="a8"/>
        <w:numPr>
          <w:ilvl w:val="0"/>
          <w:numId w:val="13"/>
        </w:numPr>
        <w:spacing w:after="0" w:line="240" w:lineRule="auto"/>
        <w:rPr>
          <w:rFonts w:ascii="Raleway" w:hAnsi="Raleway"/>
          <w:sz w:val="22"/>
          <w:szCs w:val="22"/>
        </w:rPr>
      </w:pPr>
      <w:r w:rsidRPr="00B847BB">
        <w:rPr>
          <w:rFonts w:ascii="Raleway" w:hAnsi="Raleway"/>
          <w:sz w:val="22"/>
          <w:szCs w:val="22"/>
        </w:rPr>
        <w:t xml:space="preserve">Какова структура стандарта CWM-DM? </w:t>
      </w:r>
    </w:p>
    <w:p w:rsidR="00D42FEF" w:rsidRPr="00B847BB" w:rsidRDefault="00D42FEF" w:rsidP="00B847BB">
      <w:pPr>
        <w:spacing w:after="0" w:line="240" w:lineRule="auto"/>
        <w:ind w:left="360" w:firstLine="0"/>
        <w:rPr>
          <w:rFonts w:ascii="Raleway" w:hAnsi="Raleway"/>
          <w:sz w:val="22"/>
          <w:szCs w:val="22"/>
        </w:rPr>
      </w:pPr>
    </w:p>
    <w:p w:rsidR="00DD27E3" w:rsidRDefault="00DD27E3" w:rsidP="00B847BB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p w:rsidR="00F91EBE" w:rsidRPr="00B847BB" w:rsidRDefault="00453DEF" w:rsidP="00B847BB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B847BB">
        <w:rPr>
          <w:rFonts w:ascii="Raleway" w:hAnsi="Raleway" w:cs="Times New Roman"/>
          <w:b/>
          <w:bCs/>
          <w:sz w:val="22"/>
          <w:szCs w:val="22"/>
        </w:rPr>
        <w:t>Вопросы (задания) для подготовки к экзамену</w:t>
      </w:r>
    </w:p>
    <w:p w:rsidR="00453DEF" w:rsidRDefault="00F91EBE" w:rsidP="00B847BB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B847BB">
        <w:rPr>
          <w:rFonts w:ascii="Raleway" w:hAnsi="Raleway" w:cs="Times New Roman"/>
          <w:b/>
          <w:bCs/>
          <w:sz w:val="22"/>
          <w:szCs w:val="22"/>
        </w:rPr>
        <w:t xml:space="preserve"> </w:t>
      </w:r>
      <w:r w:rsidR="00453DEF" w:rsidRPr="00B847BB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p w:rsidR="00DD27E3" w:rsidRPr="00B847BB" w:rsidRDefault="00DD27E3" w:rsidP="00B847BB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675"/>
        <w:gridCol w:w="3374"/>
        <w:gridCol w:w="28"/>
        <w:gridCol w:w="5812"/>
      </w:tblGrid>
      <w:tr w:rsidR="00B847BB" w:rsidRPr="00B847BB" w:rsidTr="00B847BB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B847BB" w:rsidRPr="00B847BB" w:rsidRDefault="00B847BB" w:rsidP="00B847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B847BB" w:rsidRPr="00B847BB" w:rsidRDefault="00B847BB" w:rsidP="00B847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5840" w:type="dxa"/>
            <w:gridSpan w:val="2"/>
            <w:shd w:val="clear" w:color="auto" w:fill="F2F2F2" w:themeFill="background1" w:themeFillShade="F2"/>
            <w:vAlign w:val="center"/>
          </w:tcPr>
          <w:p w:rsidR="00B847BB" w:rsidRPr="00B847BB" w:rsidRDefault="00B847BB" w:rsidP="00B847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B847BB" w:rsidRPr="00B847BB" w:rsidTr="00B847BB">
        <w:tc>
          <w:tcPr>
            <w:tcW w:w="9889" w:type="dxa"/>
            <w:gridSpan w:val="4"/>
          </w:tcPr>
          <w:p w:rsidR="00DD27E3" w:rsidRPr="00B847BB" w:rsidRDefault="00B847BB" w:rsidP="00DD27E3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 w:val="22"/>
                <w:szCs w:val="22"/>
              </w:rPr>
            </w:pPr>
            <w:r w:rsidRPr="00B847BB">
              <w:rPr>
                <w:rFonts w:ascii="Raleway" w:hAnsi="Raleway"/>
                <w:b/>
                <w:kern w:val="2"/>
                <w:sz w:val="22"/>
                <w:szCs w:val="22"/>
              </w:rPr>
              <w:t>ОПК-4. Способен</w:t>
            </w:r>
            <w:r w:rsidRPr="00B847BB">
              <w:rPr>
                <w:rFonts w:ascii="Raleway" w:hAnsi="Raleway"/>
                <w:b/>
                <w:sz w:val="22"/>
                <w:szCs w:val="22"/>
              </w:rPr>
              <w:t xml:space="preserve">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</w:tr>
      <w:tr w:rsidR="00B847BB" w:rsidRPr="00B847BB" w:rsidTr="00B847BB">
        <w:trPr>
          <w:trHeight w:val="1034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 xml:space="preserve">Перечислите задачи интеллектуального анализа данных 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Theme="majorEastAsia" w:hAnsi="Raleway" w:cstheme="majorBidi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theme="majorBidi"/>
                <w:color w:val="000000"/>
                <w:sz w:val="22"/>
                <w:szCs w:val="22"/>
              </w:rPr>
              <w:t>К задачам интеллектуального анализа данных относят: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hanging="72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Классификация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Кластеризация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Выявление ассоциаций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Выявление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последовательностей</w:t>
            </w:r>
          </w:p>
          <w:p w:rsidR="00B847BB" w:rsidRPr="00B847BB" w:rsidRDefault="00B847BB" w:rsidP="00B847BB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Регрессия</w:t>
            </w:r>
          </w:p>
          <w:p w:rsidR="00B847BB" w:rsidRPr="00B847BB" w:rsidRDefault="00B847BB" w:rsidP="00DD27E3">
            <w:pPr>
              <w:numPr>
                <w:ilvl w:val="0"/>
                <w:numId w:val="6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eastAsiaTheme="majorEastAsia" w:hAnsi="Raleway" w:cstheme="majorBidi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Прогнозирование</w:t>
            </w:r>
          </w:p>
        </w:tc>
      </w:tr>
      <w:tr w:rsidR="00B847BB" w:rsidRPr="00B847BB" w:rsidTr="00B847BB">
        <w:trPr>
          <w:trHeight w:val="1034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Что понимается под 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кластеромобъектов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данных, в чем его преимущества перед классификацией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Кластер объектов данных можно рассматривать как одну группу.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При выполнении кластерного анализа мы сначала разделяем набор данных на группы на основе сходства данных, а затем присваиваем группам метки.</w:t>
            </w:r>
          </w:p>
          <w:p w:rsidR="00B847BB" w:rsidRPr="00B847BB" w:rsidRDefault="00B847BB" w:rsidP="00DD27E3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Основное преимущество кластеризации перед классификацией заключается в том, что она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адаптируется к изменениям и помогает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выделять полезные функции, которые отличают разные группы</w:t>
            </w:r>
          </w:p>
        </w:tc>
      </w:tr>
      <w:tr w:rsidR="00B847BB" w:rsidRPr="00B847BB" w:rsidTr="00B847BB">
        <w:trPr>
          <w:trHeight w:val="1034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Перечислите требования к кластеризации в интеллектуальном анализе данных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 w:val="0"/>
                <w:bCs w:val="0"/>
                <w:color w:val="000000"/>
                <w:sz w:val="22"/>
                <w:szCs w:val="22"/>
              </w:rPr>
              <w:t>Требования, предъявляемые  к кластеризации в интеллектуальном анализе данных:</w:t>
            </w:r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Масштабируемость</w:t>
            </w:r>
            <w:proofErr w:type="spellEnd"/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Способность работать с различными видами атрибутов</w:t>
            </w:r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Обнаружение кластеров с атрибутивной формой</w:t>
            </w:r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Высокая размерность</w:t>
            </w:r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Способность работать с зашумленными данными</w:t>
            </w:r>
          </w:p>
          <w:p w:rsidR="00B847BB" w:rsidRPr="00B847BB" w:rsidRDefault="00B847BB" w:rsidP="00B847BB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Интерпретируемость</w:t>
            </w:r>
          </w:p>
        </w:tc>
      </w:tr>
      <w:tr w:rsidR="00B847BB" w:rsidRPr="00B847BB" w:rsidTr="00B847BB">
        <w:trPr>
          <w:trHeight w:val="1034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 xml:space="preserve">Назовите категории, на которые можно разделить  методы кластеризации 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tabs>
                <w:tab w:val="left" w:pos="346"/>
              </w:tabs>
              <w:spacing w:after="0" w:line="240" w:lineRule="auto"/>
              <w:ind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/>
                <w:bCs/>
                <w:color w:val="000000"/>
                <w:sz w:val="22"/>
                <w:szCs w:val="22"/>
              </w:rPr>
              <w:t>М</w:t>
            </w:r>
            <w:r w:rsidRPr="00B847BB">
              <w:rPr>
                <w:rFonts w:ascii="Raleway" w:eastAsiaTheme="majorEastAsia" w:hAnsi="Raleway"/>
                <w:bCs/>
                <w:color w:val="000000"/>
                <w:sz w:val="22"/>
                <w:szCs w:val="22"/>
              </w:rPr>
              <w:t xml:space="preserve">етоды кластеризации можно разделить на </w:t>
            </w: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следующие категории</w:t>
            </w:r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Метод секционирования</w:t>
            </w:r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Иерархический метод</w:t>
            </w:r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Метод, основанный на плотности</w:t>
            </w:r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Грид-метод</w:t>
            </w:r>
            <w:proofErr w:type="spellEnd"/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Метод, основанный на моделях</w:t>
            </w:r>
          </w:p>
          <w:p w:rsidR="00B847BB" w:rsidRPr="00B847BB" w:rsidRDefault="00B847BB" w:rsidP="00B847BB">
            <w:pPr>
              <w:numPr>
                <w:ilvl w:val="0"/>
                <w:numId w:val="5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Метод, основанный на ограничениях</w:t>
            </w:r>
          </w:p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B847BB" w:rsidRPr="00B847BB" w:rsidTr="00B847BB">
        <w:trPr>
          <w:trHeight w:val="1034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pStyle w:val="2"/>
              <w:spacing w:before="0" w:after="0" w:line="240" w:lineRule="auto"/>
              <w:ind w:firstLine="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 w:rsidRPr="00B847BB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Приведите примеры методов кластеризации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  <w:lang w:val="en-US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Примеры</w:t>
            </w:r>
            <w:r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 xml:space="preserve"> </w:t>
            </w: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методов</w:t>
            </w:r>
            <w:r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 xml:space="preserve"> </w:t>
            </w: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кластеризации</w:t>
            </w:r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hanging="72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CURE (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Clustering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Using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Representatives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)</w:t>
            </w:r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CHAMELEON</w:t>
            </w:r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proofErr w:type="gram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BIRCH (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Balanced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Iterative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Reducing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and</w:t>
            </w:r>
            <w:proofErr w:type="spellEnd"/>
            <w:proofErr w:type="gramEnd"/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Clustering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using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Hierarchies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)</w:t>
            </w:r>
            <w:proofErr w:type="gramEnd"/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k-средних</w:t>
            </w:r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</w:pP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LargeItem</w:t>
            </w:r>
            <w:proofErr w:type="spellEnd"/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theme="majorBidi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Самоорганизующиеся карты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Кохонена</w:t>
            </w:r>
            <w:proofErr w:type="spellEnd"/>
          </w:p>
          <w:p w:rsidR="00B847BB" w:rsidRPr="00B847BB" w:rsidRDefault="00B847BB" w:rsidP="00B847BB">
            <w:pPr>
              <w:numPr>
                <w:ilvl w:val="0"/>
                <w:numId w:val="7"/>
              </w:numPr>
              <w:tabs>
                <w:tab w:val="clear" w:pos="720"/>
                <w:tab w:val="num" w:pos="204"/>
                <w:tab w:val="left" w:pos="346"/>
              </w:tabs>
              <w:spacing w:after="0" w:line="240" w:lineRule="auto"/>
              <w:ind w:left="0" w:firstLine="0"/>
              <w:rPr>
                <w:rFonts w:ascii="Raleway" w:eastAsiaTheme="majorEastAsia" w:hAnsi="Raleway" w:cstheme="majorBidi"/>
                <w:color w:val="000000"/>
                <w:sz w:val="22"/>
                <w:szCs w:val="22"/>
              </w:rPr>
            </w:pPr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Fuzzy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>C-means</w:t>
            </w:r>
            <w:proofErr w:type="spellEnd"/>
            <w:r w:rsidRPr="00B847BB">
              <w:rPr>
                <w:rFonts w:ascii="Raleway" w:eastAsiaTheme="majorEastAsia" w:hAnsi="Raleway" w:cs="Times New Roman"/>
                <w:color w:val="000000"/>
                <w:sz w:val="22"/>
                <w:szCs w:val="22"/>
              </w:rPr>
              <w:t xml:space="preserve"> и др.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Перечислите характеристики кластера и дайте их краткое описание: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Центр кластера – это среднее геометрическое место точек в пространстве характеристик образующих кластер.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Радиус кластера – это максимальное расстояние до объекта, входящего в кластер, от центра кластера.</w:t>
            </w:r>
          </w:p>
          <w:p w:rsid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Размер кластера – определяется либо по радиусу кластера, либо по среднеквадратичному отклонению объектов для этого кластера.</w:t>
            </w:r>
          </w:p>
          <w:p w:rsidR="00DD27E3" w:rsidRPr="00B847BB" w:rsidRDefault="00DD27E3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Перечислите основные недостатки методов кластеризации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К основным недостаткам методов кластеризации относят: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1) необходимость задания пороговых значений;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2) необходимость задания количества кластеров;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3) работа только с данными одного типа (</w:t>
            </w:r>
            <w:proofErr w:type="gramStart"/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числовые</w:t>
            </w:r>
            <w:proofErr w:type="gramEnd"/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 xml:space="preserve"> или текстовые);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4) выделение кластеров определенной формы;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5) чувствительность к аномалиям в наборе данных;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6) существующие методы являются контекстно-зависимыми;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7) возможно возникновение неопределенностей;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8) медленная работа на больших объемах данных;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 xml:space="preserve">9) отсутствие гарантии в нахождении </w:t>
            </w:r>
            <w:proofErr w:type="gramStart"/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оптимального</w:t>
            </w:r>
            <w:proofErr w:type="gramEnd"/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решения;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10)нелинейность времени работы алгоритма в зависимости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от объема входных данных;</w:t>
            </w:r>
          </w:p>
          <w:p w:rsid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11)вычислительная сложность</w:t>
            </w:r>
          </w:p>
          <w:p w:rsidR="00DD27E3" w:rsidRPr="00B847BB" w:rsidRDefault="00DD27E3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Назовите основные проблемы кластерного анализа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Основные проблемы кластерного анализа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1 Выбор метода исследования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2 Оценка качества полученного разбиения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3 Выбор значения параметра «Количество кластеров»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  <w:t>4 Постоянно растущие объемы данных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Название  расстояния, используемое в алгоритмах кластеризации, вычисляемое по данной формуле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object w:dxaOrig="2616" w:dyaOrig="888">
                <v:shape id="_x0000_i1085" type="#_x0000_t75" style="width:131.45pt;height:44.2pt" o:ole="">
                  <v:imagedata r:id="rId8" o:title=""/>
                </v:shape>
                <o:OLEObject Type="Embed" ProgID="PBrush" ShapeID="_x0000_i1085" DrawAspect="Content" ObjectID="_1778499392" r:id="rId16"/>
              </w:objec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eastAsia="Times New Roman" w:hAnsi="Raleway" w:cs="Times New Roman"/>
                <w:color w:val="1A1A1A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Таким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образом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вычисляется Евклидово расстояние. Иногда может возникнуть желание возвести в квадрат стандартное евклидово расстояние, чтобы придать большие веса более отдаленным друг от друга объектам. 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Название  расстояния, используемое в алгоритмах кластеризации, вычисляемое по данной формуле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object w:dxaOrig="2268" w:dyaOrig="636">
                <v:shape id="_x0000_i1086" type="#_x0000_t75" style="width:113.45pt;height:32.2pt" o:ole="">
                  <v:imagedata r:id="rId10" o:title=""/>
                </v:shape>
                <o:OLEObject Type="Embed" ProgID="PBrush" ShapeID="_x0000_i1086" DrawAspect="Content" ObjectID="_1778499393" r:id="rId17"/>
              </w:object>
            </w:r>
          </w:p>
        </w:tc>
        <w:tc>
          <w:tcPr>
            <w:tcW w:w="5840" w:type="dxa"/>
            <w:gridSpan w:val="2"/>
          </w:tcPr>
          <w:p w:rsid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Таким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образом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вычисляется расстояние по Хеммингу. Это расстояние является средним разностей по координатам. В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большинстве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случаев данная мера расстояния приводит к таким же результатам, как и для обычного расстояния Евклида, однако для нее влияние отдельных больших разностей (выбросов) уменьшается (т. к. они не возводятся в квадрат).</w:t>
            </w:r>
          </w:p>
          <w:p w:rsidR="00DD27E3" w:rsidRPr="00B847BB" w:rsidRDefault="00DD27E3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Название  расстояния, используемое в алгоритмах кластеризации, вычисляемое по данной формуле</w: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object w:dxaOrig="2448" w:dyaOrig="468">
                <v:shape id="_x0000_i1087" type="#_x0000_t75" style="width:123.25pt;height:24pt" o:ole="">
                  <v:imagedata r:id="rId12" o:title=""/>
                </v:shape>
                <o:OLEObject Type="Embed" ProgID="PBrush" ShapeID="_x0000_i1087" DrawAspect="Content" ObjectID="_1778499394" r:id="rId18"/>
              </w:objec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Таким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образом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вычисляется расстояние Чебышева. Это расстояние может оказаться полезным, когда желают определить два объекта как "различные", если они различаются по какой-либо одной координате (каким-либо одним измерением). 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Название  расстояния, используемое в алгоритмах кластеризации, вычисляемое по данной формуле</w:t>
            </w:r>
            <w:r w:rsidRPr="00B847BB">
              <w:rPr>
                <w:rFonts w:ascii="Raleway" w:hAnsi="Raleway"/>
                <w:sz w:val="22"/>
                <w:szCs w:val="22"/>
              </w:rPr>
              <w:object w:dxaOrig="3252" w:dyaOrig="564">
                <v:shape id="_x0000_i1088" type="#_x0000_t75" style="width:157.65pt;height:27.8pt" o:ole="">
                  <v:imagedata r:id="rId14" o:title=""/>
                </v:shape>
                <o:OLEObject Type="Embed" ProgID="PBrush" ShapeID="_x0000_i1088" DrawAspect="Content" ObjectID="_1778499395" r:id="rId19"/>
              </w:object>
            </w:r>
          </w:p>
          <w:p w:rsidR="00B847BB" w:rsidRPr="00B847BB" w:rsidRDefault="00B847BB" w:rsidP="00B847B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Default="00B847BB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Таким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образом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вычисляется расстояние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Махаланобиса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>, данная мера расстояния плохо работает, если ковариационная матрица высчитывается на всем множестве входных данных. В то же время, будучи сосредоточенной на конкретном классе (группе данных), данная мера расстояния показывает хорошие результаты</w:t>
            </w:r>
          </w:p>
          <w:p w:rsidR="00DD27E3" w:rsidRPr="00B847BB" w:rsidRDefault="00DD27E3" w:rsidP="00B847BB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eastAsiaTheme="minorHAnsi" w:hAnsi="Raleway" w:cstheme="minorBidi"/>
                <w:sz w:val="22"/>
                <w:szCs w:val="22"/>
              </w:rPr>
            </w:pPr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>Раскройте определение Дерево решений (</w:t>
            </w:r>
            <w:proofErr w:type="spellStart"/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>DecisionTree</w:t>
            </w:r>
            <w:proofErr w:type="spellEnd"/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>) —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 w:val="22"/>
                <w:szCs w:val="22"/>
              </w:rPr>
            </w:pPr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>это модель машинного обучения, которая представляет собой дерево с узлами и листьями.</w:t>
            </w:r>
          </w:p>
          <w:p w:rsidR="00B847BB" w:rsidRDefault="00B847BB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 w:val="22"/>
                <w:szCs w:val="22"/>
              </w:rPr>
            </w:pPr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 xml:space="preserve">Узлы дерева представляют собой решения, которые необходимо принимать, а листья — конечные результаты. В </w:t>
            </w:r>
            <w:proofErr w:type="gramStart"/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>задачах</w:t>
            </w:r>
            <w:proofErr w:type="gramEnd"/>
            <w:r w:rsidRPr="00B847BB">
              <w:rPr>
                <w:rFonts w:ascii="Raleway" w:eastAsiaTheme="minorHAnsi" w:hAnsi="Raleway" w:cstheme="minorBidi"/>
                <w:sz w:val="22"/>
                <w:szCs w:val="22"/>
              </w:rPr>
              <w:t xml:space="preserve"> классификации каждый лист дерева соответствует определённому к классу, а в задачах.</w:t>
            </w:r>
          </w:p>
          <w:p w:rsidR="00DD27E3" w:rsidRPr="00B847BB" w:rsidRDefault="00DD27E3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Raleway" w:hAnsi="Raleway" w:cstheme="minorBidi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bCs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По какому алгоритму осуществляется построение дерева 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Построение дерева происходит по следующему алгоритму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Выбирается признак, по которому происходит разделение выборки.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Выбирается пороговое значение для этого признака.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Разделяется выборка на две части: объекты, у которых значение признака меньше или равно порогу, и объекты, у которых значение признака больше порога.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Для каждой из двух полученных </w:t>
            </w:r>
            <w:proofErr w:type="spellStart"/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подвыборок</w:t>
            </w:r>
            <w:proofErr w:type="spellEnd"/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 рекурсивно повторяются шаги 1-3, пока не будет достигнут критерий останова (например, глубина дерева, количество объектов в листе и т.д.).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В </w:t>
            </w:r>
            <w:proofErr w:type="gramStart"/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листе</w:t>
            </w:r>
            <w:proofErr w:type="gramEnd"/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 дерева выводится ответ — класс или значение целевой переменной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Классификация как метод интеллектуального анализа данных</w:t>
            </w: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Классификация</w:t>
            </w:r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 - системное распределение изучаемых предметов, явлений, процессов по родам, видам, типам, по каким-либо существенным признакам для удобства их исследования; группировка исходных понятий и расположение их в определенном порядке, отражающем степень этого сходства.</w:t>
            </w:r>
          </w:p>
          <w:p w:rsid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Классификация относится к стратегии </w:t>
            </w: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обучения с учителем</w:t>
            </w:r>
            <w:r w:rsidRPr="00B847BB">
              <w:rPr>
                <w:rFonts w:ascii="Raleway" w:hAnsi="Raleway" w:cs="Times New Roman"/>
                <w:sz w:val="22"/>
                <w:szCs w:val="22"/>
              </w:rPr>
              <w:t>, которое также именуют контролируемым или управляемым обучением.</w:t>
            </w:r>
          </w:p>
          <w:p w:rsidR="00DD27E3" w:rsidRPr="00B847BB" w:rsidRDefault="00DD27E3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характеристику простой классификации</w:t>
            </w:r>
          </w:p>
          <w:p w:rsidR="00B847BB" w:rsidRPr="00B847BB" w:rsidRDefault="00B847BB" w:rsidP="00B847BB">
            <w:pPr>
              <w:autoSpaceDE w:val="0"/>
              <w:autoSpaceDN w:val="0"/>
              <w:adjustRightInd w:val="0"/>
              <w:spacing w:after="0" w:line="240" w:lineRule="auto"/>
              <w:ind w:firstLine="64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>Простая</w:t>
            </w:r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 классификация-деление родового понятия только по признаку и только один раз до раскрытия всех видов (дихотомия, при которой членами деления бывают только два понятия, каждое из которых является противоречащим другому). 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Основными этапами процесса классификации являются:</w:t>
            </w:r>
          </w:p>
          <w:p w:rsidR="00B847BB" w:rsidRPr="00B847BB" w:rsidRDefault="00B847BB" w:rsidP="00B847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sz w:val="22"/>
                <w:szCs w:val="22"/>
              </w:rPr>
              <w:t>Процесс классификации состоит из двух этапов</w:t>
            </w:r>
            <w:proofErr w:type="gramStart"/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 :</w:t>
            </w:r>
            <w:proofErr w:type="gramEnd"/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 конструирования модели и ее использования</w:t>
            </w: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Укажите цель процесса </w:t>
            </w:r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5840" w:type="dxa"/>
            <w:gridSpan w:val="2"/>
          </w:tcPr>
          <w:p w:rsid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 w:cs="Times New Roman"/>
                <w:bCs/>
                <w:sz w:val="22"/>
                <w:szCs w:val="22"/>
              </w:rPr>
              <w:t xml:space="preserve">Цель процесса </w:t>
            </w:r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классификации состоит в том, чтобы построить модель, которая </w:t>
            </w:r>
            <w:proofErr w:type="gramStart"/>
            <w:r w:rsidRPr="00B847BB">
              <w:rPr>
                <w:rFonts w:ascii="Raleway" w:hAnsi="Raleway" w:cs="Times New Roman"/>
                <w:sz w:val="22"/>
                <w:szCs w:val="22"/>
              </w:rPr>
              <w:t>использует прогнозирующие атрибуты в качестве входных параметров и получает</w:t>
            </w:r>
            <w:proofErr w:type="gramEnd"/>
            <w:r w:rsidRPr="00B847BB">
              <w:rPr>
                <w:rFonts w:ascii="Raleway" w:hAnsi="Raleway" w:cs="Times New Roman"/>
                <w:sz w:val="22"/>
                <w:szCs w:val="22"/>
              </w:rPr>
              <w:t xml:space="preserve"> значение зависимого атрибута</w:t>
            </w:r>
          </w:p>
          <w:p w:rsidR="00DD27E3" w:rsidRPr="00B847BB" w:rsidRDefault="00DD27E3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Назовите достоинства нейронной сети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Кохонена</w:t>
            </w:r>
            <w:proofErr w:type="spellEnd"/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 xml:space="preserve">Преимущества нейронных сетей </w:t>
            </w:r>
            <w:proofErr w:type="spellStart"/>
            <w:r w:rsidRPr="00B847BB">
              <w:rPr>
                <w:rFonts w:ascii="Raleway" w:eastAsiaTheme="minorHAnsi" w:hAnsi="Raleway"/>
                <w:sz w:val="22"/>
                <w:szCs w:val="22"/>
              </w:rPr>
              <w:t>Кохонена</w:t>
            </w:r>
            <w:proofErr w:type="spellEnd"/>
            <w:r w:rsidRPr="00B847BB">
              <w:rPr>
                <w:rFonts w:ascii="Raleway" w:eastAsiaTheme="minorHAnsi" w:hAnsi="Raleway"/>
                <w:sz w:val="22"/>
                <w:szCs w:val="22"/>
              </w:rPr>
              <w:t>: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Простота реализации.</w:t>
            </w:r>
            <w:r w:rsidRPr="00B847BB">
              <w:rPr>
                <w:rFonts w:ascii="Raleway" w:eastAsiaTheme="minorHAnsi" w:hAnsi="Raleway"/>
                <w:bCs/>
                <w:sz w:val="22"/>
                <w:szCs w:val="22"/>
              </w:rPr>
              <w:t> </w:t>
            </w:r>
            <w:proofErr w:type="gramStart"/>
            <w:r w:rsidRPr="00B847BB">
              <w:rPr>
                <w:rFonts w:ascii="Raleway" w:eastAsiaTheme="minorHAnsi" w:hAnsi="Raleway"/>
                <w:bCs/>
                <w:sz w:val="22"/>
                <w:szCs w:val="22"/>
              </w:rPr>
              <w:t>Не требуют сложных математических выкладок и могут быть реализованы с помощью небольшого количества кода.</w:t>
            </w:r>
            <w:proofErr w:type="gramEnd"/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 xml:space="preserve">Быстрая </w:t>
            </w:r>
            <w:proofErr w:type="spellStart"/>
            <w:r w:rsidRPr="00B847BB">
              <w:rPr>
                <w:rFonts w:ascii="Raleway" w:eastAsiaTheme="minorHAnsi" w:hAnsi="Raleway"/>
                <w:sz w:val="22"/>
                <w:szCs w:val="22"/>
              </w:rPr>
              <w:t>обучаемость</w:t>
            </w:r>
            <w:proofErr w:type="spellEnd"/>
            <w:r w:rsidRPr="00B847BB">
              <w:rPr>
                <w:rFonts w:ascii="Raleway" w:eastAsiaTheme="minorHAnsi" w:hAnsi="Raleway"/>
                <w:sz w:val="22"/>
                <w:szCs w:val="22"/>
              </w:rPr>
              <w:t>.</w:t>
            </w:r>
            <w:r w:rsidRPr="00B847BB">
              <w:rPr>
                <w:rFonts w:ascii="Raleway" w:eastAsiaTheme="minorHAnsi" w:hAnsi="Raleway"/>
                <w:bCs/>
                <w:sz w:val="22"/>
                <w:szCs w:val="22"/>
              </w:rPr>
              <w:t> Обучаются быстро, особенно на небольших наборах данных. Это позволяет использовать их для решения задач в реальном времени.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Способность кластеризации.</w:t>
            </w:r>
            <w:r w:rsidRPr="00B847BB">
              <w:rPr>
                <w:rFonts w:ascii="Raleway" w:eastAsiaTheme="minorHAnsi" w:hAnsi="Raleway"/>
                <w:bCs/>
                <w:sz w:val="22"/>
                <w:szCs w:val="22"/>
              </w:rPr>
              <w:t> Хорошо справляются с задачами кластеризации, позволяя группировать данные по схожим характеристикам.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Устойчивость к шуму.</w:t>
            </w:r>
            <w:r w:rsidRPr="00B847BB">
              <w:rPr>
                <w:rFonts w:ascii="Raleway" w:eastAsiaTheme="minorHAnsi" w:hAnsi="Raleway"/>
                <w:bCs/>
                <w:sz w:val="22"/>
                <w:szCs w:val="22"/>
              </w:rPr>
              <w:t> Могут обрабатывать данные с некоторым уровнем ошибок и все равно выдавать достаточно точные результаты.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 w:cs="Times New Roman"/>
                <w:bCs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374" w:type="dxa"/>
          </w:tcPr>
          <w:p w:rsidR="00B847BB" w:rsidRPr="00B847BB" w:rsidRDefault="00B847BB" w:rsidP="00B847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Назовите недостатки нейронной сети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Кохонена</w:t>
            </w:r>
            <w:proofErr w:type="spellEnd"/>
          </w:p>
        </w:tc>
        <w:tc>
          <w:tcPr>
            <w:tcW w:w="5840" w:type="dxa"/>
            <w:gridSpan w:val="2"/>
          </w:tcPr>
          <w:p w:rsidR="00B847BB" w:rsidRPr="00B847BB" w:rsidRDefault="00B847BB" w:rsidP="00B847B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eastAsiaTheme="minorHAnsi" w:hAnsi="Raleway"/>
                <w:bCs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Недостатки: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jc w:val="both"/>
              <w:rPr>
                <w:rFonts w:ascii="Raleway" w:eastAsiaTheme="minorHAnsi" w:hAnsi="Raleway"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Ограниченность в сложности задач. Лучше подходят для простых задач кластеризации.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Неопределенность в выборе параметров. Необходимо выбрать количество нейронов и скорость обучения. Оптимальный выбор может быть неочевидным и требовать экспериментов.</w:t>
            </w:r>
          </w:p>
          <w:p w:rsidR="00B847BB" w:rsidRPr="00B847BB" w:rsidRDefault="00B847BB" w:rsidP="00B847BB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Чувствительность к начальным условиям. Это может привести к различным результатам при каждом запуске.</w:t>
            </w:r>
          </w:p>
          <w:p w:rsidR="00B847BB" w:rsidRDefault="00B847BB" w:rsidP="00B847BB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46"/>
              </w:tabs>
              <w:spacing w:before="0" w:beforeAutospacing="0" w:after="0" w:afterAutospacing="0"/>
              <w:ind w:left="204" w:hanging="142"/>
              <w:jc w:val="both"/>
              <w:rPr>
                <w:rFonts w:ascii="Raleway" w:eastAsiaTheme="minorHAnsi" w:hAnsi="Raleway"/>
                <w:sz w:val="22"/>
                <w:szCs w:val="22"/>
              </w:rPr>
            </w:pPr>
            <w:r w:rsidRPr="00B847BB">
              <w:rPr>
                <w:rFonts w:ascii="Raleway" w:eastAsiaTheme="minorHAnsi" w:hAnsi="Raleway"/>
                <w:sz w:val="22"/>
                <w:szCs w:val="22"/>
              </w:rPr>
              <w:t>Необходимость предварительной обработки данных. Может потребоваться предварительная обработка данных, такая как нормализация или удаление выбросов.</w:t>
            </w:r>
          </w:p>
          <w:p w:rsidR="00B847BB" w:rsidRPr="00B847BB" w:rsidRDefault="00B847BB" w:rsidP="00B847BB">
            <w:pPr>
              <w:pStyle w:val="richfactdown-paragraph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jc w:val="both"/>
              <w:rPr>
                <w:rFonts w:ascii="Raleway" w:eastAsiaTheme="minorHAnsi" w:hAnsi="Raleway"/>
                <w:sz w:val="22"/>
                <w:szCs w:val="22"/>
              </w:rPr>
            </w:pPr>
          </w:p>
        </w:tc>
      </w:tr>
      <w:tr w:rsidR="00B847BB" w:rsidRPr="00B847BB" w:rsidTr="00B847BB">
        <w:tc>
          <w:tcPr>
            <w:tcW w:w="9889" w:type="dxa"/>
            <w:gridSpan w:val="4"/>
          </w:tcPr>
          <w:p w:rsidR="00B847BB" w:rsidRPr="00B847BB" w:rsidRDefault="00B847BB" w:rsidP="00B847BB">
            <w:pPr>
              <w:spacing w:after="0" w:line="240" w:lineRule="auto"/>
              <w:ind w:firstLine="709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b/>
                <w:kern w:val="2"/>
                <w:sz w:val="22"/>
                <w:szCs w:val="22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</w:tr>
      <w:tr w:rsidR="00B847BB" w:rsidRPr="00B847BB" w:rsidTr="00B847BB">
        <w:trPr>
          <w:trHeight w:val="1236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Что понимается под 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?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В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каком году и кем было дано данное определение?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— исследование и обнаружение "машиной" (алгоритмами, средствами искусственного интеллекта) в сырых данных скрытых знаний, которые ранее не были известны, нетривиальны, практически полезны, доступны для интерпретации человеком.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Классическое определение этого термина дал в 1996 г. один из основателей этого направления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Пятецкий-Шапир</w:t>
            </w:r>
            <w:proofErr w:type="spellEnd"/>
          </w:p>
        </w:tc>
      </w:tr>
      <w:tr w:rsidR="00B847BB" w:rsidRPr="00B847BB" w:rsidTr="00B847BB">
        <w:trPr>
          <w:trHeight w:val="763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Какова классификация задач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>?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Методы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помогают решить многие задачи, с которыми сталкивается аналитик. Из них основными являются: классификация, регрессия, поиск ассоциативных правил и кластеризация.</w:t>
            </w:r>
          </w:p>
        </w:tc>
      </w:tr>
      <w:tr w:rsidR="00B847BB" w:rsidRPr="00B847BB" w:rsidTr="00B847BB">
        <w:trPr>
          <w:trHeight w:val="763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краткое описание задаче анализа данных -  классификация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Задача классификации сводится к определению класса объекта по его характеристикам. Необходимо заметить, что в этой задаче множество классов, к которым может быть отнесен объект, заранее известно.   </w:t>
            </w:r>
          </w:p>
        </w:tc>
      </w:tr>
      <w:tr w:rsidR="00B847BB" w:rsidRPr="00B847BB" w:rsidTr="00B847BB">
        <w:trPr>
          <w:trHeight w:val="763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краткое описание задаче анализа данных -  регрессия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Задача регрессии, подобно задаче классификации, позволяет определить по известным характеристикам объекта значение некоторого его параметра. В отличие от задачи классификации значением параметра является не конечное множество классов, а множество действительных чисел. </w:t>
            </w:r>
          </w:p>
        </w:tc>
      </w:tr>
      <w:tr w:rsidR="00B847BB" w:rsidRPr="00B847BB" w:rsidTr="00B847BB">
        <w:trPr>
          <w:trHeight w:val="763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краткое описание задаче анализа данных -  кластеризация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Задача кластеризации заключается в поиске независимых групп (кластеров) и их характеристик во всем множестве анализируемых данных. Решение этой задачи помогает лучше понять данные. Кроме того, группировка однородных объектов позволяет сократить их число,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а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следовательно, и облегчить анализ.</w:t>
            </w:r>
          </w:p>
        </w:tc>
      </w:tr>
      <w:tr w:rsidR="00B847BB" w:rsidRPr="00B847BB" w:rsidTr="00B847BB">
        <w:trPr>
          <w:trHeight w:val="763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краткое описание задаче анализа данных -  поиск ассоциативных правил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При поиске ассоциативных правил целью является нахождение частых зависимостей (или ассоциаций) между объектами или событиями. Найденные зависимости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представляются в виде правил и могут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быть использованы как для лучшего понимания природы анализируемых данных, так и для предсказания появления событий.</w:t>
            </w:r>
          </w:p>
        </w:tc>
      </w:tr>
      <w:tr w:rsidR="00B847BB" w:rsidRPr="00B847BB" w:rsidTr="00B847BB">
        <w:trPr>
          <w:trHeight w:val="986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В чем заключается цель технологии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. Какие  существуют виды моделей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Цель технологии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— нахождение в данных таких моделей, которые не могут быть найдены обычными методами.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Существуют два вида моделей: предсказательные и описательные.</w:t>
            </w:r>
          </w:p>
        </w:tc>
      </w:tr>
      <w:tr w:rsidR="00B847BB" w:rsidRPr="00B847BB" w:rsidTr="00B847BB">
        <w:trPr>
          <w:trHeight w:val="421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Какие подходы и методы относят к базовым методам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>? Укажите их недостатки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К базовым методам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можно отнести также и подходы, использующие элементы теории статистики. В связи с тем, что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является развитием статистики, таких методов достаточно много. Основная их идея сводится к корреляционному, регрессионному и другим видам статистического анализа. Основным недостатком является усреднение значений, что приводит к потере информативности данных. Это в свою очередь приводит к уменьшению количества добываемых знаний</w:t>
            </w:r>
          </w:p>
        </w:tc>
      </w:tr>
      <w:tr w:rsidR="00B847BB" w:rsidRPr="00B847BB" w:rsidTr="00B847BB">
        <w:trPr>
          <w:trHeight w:val="2272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краткую характеристику генетическим алгоритмам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Генетические алгоритмы (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ГА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) относятся к числу универсальных методов оптимизации, позволяющих решать задачи различных типов (комбинаторные, общие задачи с ограничениями и без ограничений) и различной степени сложности. При этом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ГА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характеризуются возможностью как однокритериального, так и многокритериального поиска в большом пространстве, ландшафт которого является негладким</w:t>
            </w:r>
          </w:p>
        </w:tc>
      </w:tr>
      <w:tr w:rsidR="00B847BB" w:rsidRPr="00B847BB" w:rsidTr="00B847BB">
        <w:trPr>
          <w:trHeight w:val="986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Дайте краткую характеристику нейронным сетям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Нейронные сети — это класс моделей, основанных на биологической аналогии с мозгом человека и предназначенных после прохождения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этапа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так называемого обучения на имеющихся данных для решения разнообразных задач анализа данных.</w:t>
            </w:r>
          </w:p>
        </w:tc>
      </w:tr>
      <w:tr w:rsidR="00B847BB" w:rsidRPr="00B847BB" w:rsidTr="00B847BB">
        <w:trPr>
          <w:trHeight w:val="986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Перечислите этапы интеллектуального анализа данных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Этапы интеллектуального анализа данных:</w:t>
            </w:r>
          </w:p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понимание и формулировка задачи анализа;</w:t>
            </w:r>
          </w:p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подготовка данных для автоматизированного анализа (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препроцессинг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); </w:t>
            </w:r>
          </w:p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применение методов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и построение моделей; </w:t>
            </w:r>
          </w:p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проверка построенных моделей; интерпретация моделей человеком.</w:t>
            </w:r>
          </w:p>
        </w:tc>
      </w:tr>
      <w:tr w:rsidR="00B847BB" w:rsidRPr="00B847BB" w:rsidTr="00B847BB">
        <w:trPr>
          <w:trHeight w:val="408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  <w:lang w:val="en-US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Каково</w:t>
            </w:r>
            <w:r w:rsidRPr="00B847B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r w:rsidRPr="00B847BB">
              <w:rPr>
                <w:rFonts w:ascii="Raleway" w:hAnsi="Raleway"/>
                <w:sz w:val="22"/>
                <w:szCs w:val="22"/>
              </w:rPr>
              <w:t>назначение</w:t>
            </w:r>
            <w:r w:rsidRPr="00B847B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r w:rsidRPr="00B847BB">
              <w:rPr>
                <w:rFonts w:ascii="Raleway" w:hAnsi="Raleway"/>
                <w:sz w:val="22"/>
                <w:szCs w:val="22"/>
              </w:rPr>
              <w:t>стандарта</w:t>
            </w:r>
            <w:r w:rsidRPr="00B847BB">
              <w:rPr>
                <w:rFonts w:ascii="Raleway" w:hAnsi="Raleway"/>
                <w:sz w:val="22"/>
                <w:szCs w:val="22"/>
                <w:lang w:val="en-US"/>
              </w:rPr>
              <w:t xml:space="preserve">  CWM (Common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  <w:lang w:val="en-US"/>
              </w:rPr>
              <w:t>WarehouseMetamodel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  <w:lang w:val="en-US"/>
              </w:rPr>
              <w:t>) Data Mining?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Стандарт CWM (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Common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Warehouse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Metamodel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) — это стандарт, разработанный консорциумом OMG для обмена метаданными между различными программными продуктами 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репозиториями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, участвующими в создании </w:t>
            </w:r>
            <w:proofErr w:type="gramStart"/>
            <w:r w:rsidRPr="00B847BB">
              <w:rPr>
                <w:rFonts w:ascii="Raleway" w:hAnsi="Raleway"/>
                <w:sz w:val="22"/>
                <w:szCs w:val="22"/>
              </w:rPr>
              <w:t>корпоративных</w:t>
            </w:r>
            <w:proofErr w:type="gramEnd"/>
            <w:r w:rsidRPr="00B847BB">
              <w:rPr>
                <w:rFonts w:ascii="Raleway" w:hAnsi="Raleway"/>
                <w:sz w:val="22"/>
                <w:szCs w:val="22"/>
              </w:rPr>
              <w:t xml:space="preserve"> СППР. Он основан на открытых объектно-ориентированных технологиях и стандартах использует UML в качестве языка моделирования, XML и для обмена метаданными и язык программирования JAVA для реализации моделей и спецификаций.</w:t>
            </w:r>
          </w:p>
        </w:tc>
      </w:tr>
      <w:tr w:rsidR="00B847BB" w:rsidRPr="00B847BB" w:rsidTr="00B847BB">
        <w:trPr>
          <w:trHeight w:val="408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4" w:hanging="57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Перечислите основные стандарты в области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. 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Основными стандартами в области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являются: CWM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от OMG, CRISP, PMML, OLE DB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for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корпорации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Microsoft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, SQL/MM, OLE DB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for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</w:p>
          <w:p w:rsidR="00DD27E3" w:rsidRPr="00B847BB" w:rsidRDefault="00DD27E3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</w:pPr>
          </w:p>
        </w:tc>
      </w:tr>
      <w:tr w:rsidR="00B847BB" w:rsidRPr="00B847BB" w:rsidTr="00B847BB">
        <w:trPr>
          <w:trHeight w:val="408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4" w:hanging="57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На какие концептуальные области разделен Пакет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стандарта CWM? </w:t>
            </w:r>
          </w:p>
          <w:p w:rsidR="00B847BB" w:rsidRPr="00B847BB" w:rsidRDefault="00B847BB" w:rsidP="00B847BB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Пакет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стандарта CWM разделен на три концептуальные области: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Model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— описание метаданных моделей, получаемых в результате работы методов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;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Settings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— описание метаданных настроек процесса построения моделей; </w:t>
            </w:r>
          </w:p>
          <w:p w:rsid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Attributes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— описание метаданных для атрибутов данных</w:t>
            </w:r>
          </w:p>
          <w:p w:rsidR="00DD27E3" w:rsidRPr="00B847BB" w:rsidRDefault="00DD27E3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B847BB" w:rsidRPr="00B847BB" w:rsidTr="00B847BB">
        <w:trPr>
          <w:trHeight w:val="408"/>
        </w:trPr>
        <w:tc>
          <w:tcPr>
            <w:tcW w:w="675" w:type="dxa"/>
          </w:tcPr>
          <w:p w:rsidR="00B847BB" w:rsidRPr="00B847BB" w:rsidRDefault="00B847BB" w:rsidP="00B847BB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14" w:hanging="57"/>
              <w:jc w:val="left"/>
              <w:rPr>
                <w:rFonts w:ascii="Raleway" w:hAnsi="Ralewa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847BB" w:rsidRPr="00B847BB" w:rsidRDefault="00B847BB" w:rsidP="00DD27E3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>Какова структура стандарта CWM-DM?</w:t>
            </w:r>
          </w:p>
        </w:tc>
        <w:tc>
          <w:tcPr>
            <w:tcW w:w="5812" w:type="dxa"/>
          </w:tcPr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847BB">
              <w:rPr>
                <w:rFonts w:ascii="Raleway" w:hAnsi="Raleway"/>
                <w:sz w:val="22"/>
                <w:szCs w:val="22"/>
              </w:rPr>
              <w:t xml:space="preserve">CWM имеет модульную структуру, разбитую на четыре основных уровня: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Foundation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поддерживает спецификацию базовых структурных элементов;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Resource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описывает информационные источники;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Analysis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описывает средства анализа, включая многомерный анализ и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; </w:t>
            </w:r>
          </w:p>
          <w:p w:rsidR="00B847BB" w:rsidRPr="00B847BB" w:rsidRDefault="00B847BB" w:rsidP="00B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847BB">
              <w:rPr>
                <w:rFonts w:ascii="Raleway" w:hAnsi="Raleway"/>
                <w:sz w:val="22"/>
                <w:szCs w:val="22"/>
              </w:rPr>
              <w:t>Management</w:t>
            </w:r>
            <w:proofErr w:type="spellEnd"/>
            <w:r w:rsidRPr="00B847BB">
              <w:rPr>
                <w:rFonts w:ascii="Raleway" w:hAnsi="Raleway"/>
                <w:sz w:val="22"/>
                <w:szCs w:val="22"/>
              </w:rPr>
              <w:t xml:space="preserve"> описывает особенности функционирования ХД.</w:t>
            </w:r>
          </w:p>
        </w:tc>
      </w:tr>
    </w:tbl>
    <w:p w:rsidR="00B847BB" w:rsidRDefault="00B847BB" w:rsidP="00DD27E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sectPr w:rsidR="00B847BB" w:rsidSect="00DD27E3">
      <w:footerReference w:type="default" r:id="rId20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BB" w:rsidRDefault="00B847BB" w:rsidP="00EA36FF">
      <w:pPr>
        <w:spacing w:after="0" w:line="240" w:lineRule="auto"/>
      </w:pPr>
      <w:r>
        <w:separator/>
      </w:r>
    </w:p>
  </w:endnote>
  <w:endnote w:type="continuationSeparator" w:id="1">
    <w:p w:rsidR="00B847BB" w:rsidRDefault="00B847BB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4356"/>
    </w:sdtPr>
    <w:sdtContent>
      <w:p w:rsidR="00B847BB" w:rsidRDefault="00B847BB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DD27E3">
          <w:rPr>
            <w:rFonts w:ascii="Raleway" w:hAnsi="Raleway"/>
            <w:noProof/>
            <w:sz w:val="20"/>
            <w:szCs w:val="20"/>
          </w:rPr>
          <w:t>10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BB" w:rsidRDefault="00B847BB" w:rsidP="00EA36FF">
      <w:pPr>
        <w:spacing w:after="0" w:line="240" w:lineRule="auto"/>
      </w:pPr>
      <w:r>
        <w:separator/>
      </w:r>
    </w:p>
  </w:footnote>
  <w:footnote w:type="continuationSeparator" w:id="1">
    <w:p w:rsidR="00B847BB" w:rsidRDefault="00B847BB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70F"/>
    <w:multiLevelType w:val="multilevel"/>
    <w:tmpl w:val="C5A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BF6"/>
    <w:multiLevelType w:val="multilevel"/>
    <w:tmpl w:val="04B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61F88"/>
    <w:multiLevelType w:val="hybridMultilevel"/>
    <w:tmpl w:val="606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08C"/>
    <w:multiLevelType w:val="multilevel"/>
    <w:tmpl w:val="2D6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A348B"/>
    <w:multiLevelType w:val="multilevel"/>
    <w:tmpl w:val="04B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07A2A"/>
    <w:multiLevelType w:val="multilevel"/>
    <w:tmpl w:val="E92E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B6223"/>
    <w:multiLevelType w:val="multilevel"/>
    <w:tmpl w:val="67BE54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7">
    <w:nsid w:val="532F7363"/>
    <w:multiLevelType w:val="multilevel"/>
    <w:tmpl w:val="C9E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321AE"/>
    <w:multiLevelType w:val="hybridMultilevel"/>
    <w:tmpl w:val="40BAA7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60B3"/>
    <w:multiLevelType w:val="hybridMultilevel"/>
    <w:tmpl w:val="EDA6BF2E"/>
    <w:lvl w:ilvl="0" w:tplc="DD64E1C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A6EA2"/>
    <w:multiLevelType w:val="hybridMultilevel"/>
    <w:tmpl w:val="40BAA7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E261A"/>
    <w:multiLevelType w:val="multilevel"/>
    <w:tmpl w:val="04B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F3790"/>
    <w:multiLevelType w:val="multilevel"/>
    <w:tmpl w:val="04B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0B76"/>
    <w:rsid w:val="00004855"/>
    <w:rsid w:val="00020DAB"/>
    <w:rsid w:val="000279D2"/>
    <w:rsid w:val="0003578F"/>
    <w:rsid w:val="00045076"/>
    <w:rsid w:val="000640FB"/>
    <w:rsid w:val="00070C56"/>
    <w:rsid w:val="00071D13"/>
    <w:rsid w:val="000771C1"/>
    <w:rsid w:val="00085821"/>
    <w:rsid w:val="00087406"/>
    <w:rsid w:val="00097674"/>
    <w:rsid w:val="000A15AA"/>
    <w:rsid w:val="000A1A05"/>
    <w:rsid w:val="000A50FC"/>
    <w:rsid w:val="000B5779"/>
    <w:rsid w:val="000C2F90"/>
    <w:rsid w:val="000D45F8"/>
    <w:rsid w:val="000D70FB"/>
    <w:rsid w:val="000E3A8D"/>
    <w:rsid w:val="000F7B14"/>
    <w:rsid w:val="0010657B"/>
    <w:rsid w:val="001302A1"/>
    <w:rsid w:val="001314E2"/>
    <w:rsid w:val="00153C27"/>
    <w:rsid w:val="0015580A"/>
    <w:rsid w:val="001565E0"/>
    <w:rsid w:val="001646E6"/>
    <w:rsid w:val="0018345C"/>
    <w:rsid w:val="00184F0C"/>
    <w:rsid w:val="00191DA2"/>
    <w:rsid w:val="00192BD2"/>
    <w:rsid w:val="00196E27"/>
    <w:rsid w:val="001A4440"/>
    <w:rsid w:val="001B346C"/>
    <w:rsid w:val="001E44E0"/>
    <w:rsid w:val="001E4C0D"/>
    <w:rsid w:val="001F2C73"/>
    <w:rsid w:val="001F4DA1"/>
    <w:rsid w:val="001F5E37"/>
    <w:rsid w:val="00202A7D"/>
    <w:rsid w:val="00207E2E"/>
    <w:rsid w:val="0025676D"/>
    <w:rsid w:val="00262D59"/>
    <w:rsid w:val="00264627"/>
    <w:rsid w:val="002741B0"/>
    <w:rsid w:val="002756F9"/>
    <w:rsid w:val="00282F9D"/>
    <w:rsid w:val="00283659"/>
    <w:rsid w:val="00284B95"/>
    <w:rsid w:val="00292760"/>
    <w:rsid w:val="00295068"/>
    <w:rsid w:val="002A19C3"/>
    <w:rsid w:val="002B63DA"/>
    <w:rsid w:val="002D0BAF"/>
    <w:rsid w:val="002D181F"/>
    <w:rsid w:val="00310468"/>
    <w:rsid w:val="003143F4"/>
    <w:rsid w:val="003146A0"/>
    <w:rsid w:val="00317D48"/>
    <w:rsid w:val="0033002C"/>
    <w:rsid w:val="00334002"/>
    <w:rsid w:val="00337163"/>
    <w:rsid w:val="003411D4"/>
    <w:rsid w:val="00341622"/>
    <w:rsid w:val="00343DAC"/>
    <w:rsid w:val="003443AB"/>
    <w:rsid w:val="00350666"/>
    <w:rsid w:val="00355F56"/>
    <w:rsid w:val="00363141"/>
    <w:rsid w:val="00365F3F"/>
    <w:rsid w:val="00374EA6"/>
    <w:rsid w:val="00376657"/>
    <w:rsid w:val="003776BF"/>
    <w:rsid w:val="00382B7F"/>
    <w:rsid w:val="00383330"/>
    <w:rsid w:val="00384717"/>
    <w:rsid w:val="00390318"/>
    <w:rsid w:val="003922DE"/>
    <w:rsid w:val="003A55C5"/>
    <w:rsid w:val="003A55C7"/>
    <w:rsid w:val="003A5D1B"/>
    <w:rsid w:val="003B1463"/>
    <w:rsid w:val="003B1FF7"/>
    <w:rsid w:val="003C2634"/>
    <w:rsid w:val="003E706B"/>
    <w:rsid w:val="003F0A17"/>
    <w:rsid w:val="003F3CE6"/>
    <w:rsid w:val="00403205"/>
    <w:rsid w:val="004133C8"/>
    <w:rsid w:val="00420154"/>
    <w:rsid w:val="00422984"/>
    <w:rsid w:val="00443480"/>
    <w:rsid w:val="004446E1"/>
    <w:rsid w:val="0044504F"/>
    <w:rsid w:val="004459C6"/>
    <w:rsid w:val="004464FD"/>
    <w:rsid w:val="00453DEF"/>
    <w:rsid w:val="00457C63"/>
    <w:rsid w:val="00471386"/>
    <w:rsid w:val="00485460"/>
    <w:rsid w:val="00486F86"/>
    <w:rsid w:val="004A67AB"/>
    <w:rsid w:val="004A6AF7"/>
    <w:rsid w:val="004D6AF6"/>
    <w:rsid w:val="0051675E"/>
    <w:rsid w:val="00524AFC"/>
    <w:rsid w:val="00525BBD"/>
    <w:rsid w:val="005355F3"/>
    <w:rsid w:val="00541CC8"/>
    <w:rsid w:val="00543A5A"/>
    <w:rsid w:val="005446BE"/>
    <w:rsid w:val="005457A0"/>
    <w:rsid w:val="00581A00"/>
    <w:rsid w:val="0058761D"/>
    <w:rsid w:val="00590565"/>
    <w:rsid w:val="005B07EA"/>
    <w:rsid w:val="005C05F7"/>
    <w:rsid w:val="005C6992"/>
    <w:rsid w:val="005C7CB5"/>
    <w:rsid w:val="005D09CC"/>
    <w:rsid w:val="005F055E"/>
    <w:rsid w:val="00612CBC"/>
    <w:rsid w:val="00612D60"/>
    <w:rsid w:val="00636647"/>
    <w:rsid w:val="00650B90"/>
    <w:rsid w:val="006516B6"/>
    <w:rsid w:val="00654C42"/>
    <w:rsid w:val="00660046"/>
    <w:rsid w:val="00682B12"/>
    <w:rsid w:val="006840ED"/>
    <w:rsid w:val="00686A3F"/>
    <w:rsid w:val="006A09D7"/>
    <w:rsid w:val="006A148E"/>
    <w:rsid w:val="006A178A"/>
    <w:rsid w:val="006B2A04"/>
    <w:rsid w:val="006B6BE1"/>
    <w:rsid w:val="006C3A8C"/>
    <w:rsid w:val="006C4D10"/>
    <w:rsid w:val="006D133D"/>
    <w:rsid w:val="006D5B60"/>
    <w:rsid w:val="006E3961"/>
    <w:rsid w:val="006E404E"/>
    <w:rsid w:val="006F2960"/>
    <w:rsid w:val="006F3BB1"/>
    <w:rsid w:val="007017CE"/>
    <w:rsid w:val="00710915"/>
    <w:rsid w:val="00714F07"/>
    <w:rsid w:val="007172AE"/>
    <w:rsid w:val="00723B43"/>
    <w:rsid w:val="007256C7"/>
    <w:rsid w:val="00735CAE"/>
    <w:rsid w:val="00744A4D"/>
    <w:rsid w:val="00747A0B"/>
    <w:rsid w:val="007652A1"/>
    <w:rsid w:val="00766229"/>
    <w:rsid w:val="0077262F"/>
    <w:rsid w:val="00774523"/>
    <w:rsid w:val="007C3ED9"/>
    <w:rsid w:val="007D08BD"/>
    <w:rsid w:val="007D63F5"/>
    <w:rsid w:val="007D7E19"/>
    <w:rsid w:val="00807A8E"/>
    <w:rsid w:val="0081154E"/>
    <w:rsid w:val="00814CDC"/>
    <w:rsid w:val="0084595A"/>
    <w:rsid w:val="00853E53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4D66"/>
    <w:rsid w:val="00897F73"/>
    <w:rsid w:val="008B0558"/>
    <w:rsid w:val="008D354F"/>
    <w:rsid w:val="008E4927"/>
    <w:rsid w:val="008E5DDD"/>
    <w:rsid w:val="008F1DE6"/>
    <w:rsid w:val="0090081D"/>
    <w:rsid w:val="009009D7"/>
    <w:rsid w:val="009069E2"/>
    <w:rsid w:val="009176A1"/>
    <w:rsid w:val="0091784F"/>
    <w:rsid w:val="009263DE"/>
    <w:rsid w:val="009353F5"/>
    <w:rsid w:val="00945135"/>
    <w:rsid w:val="00946004"/>
    <w:rsid w:val="00947B69"/>
    <w:rsid w:val="009503BD"/>
    <w:rsid w:val="00960E6A"/>
    <w:rsid w:val="00966573"/>
    <w:rsid w:val="00966907"/>
    <w:rsid w:val="00980A8B"/>
    <w:rsid w:val="009847A1"/>
    <w:rsid w:val="009B0F66"/>
    <w:rsid w:val="009C0CCF"/>
    <w:rsid w:val="009C5C92"/>
    <w:rsid w:val="009D4E06"/>
    <w:rsid w:val="009E0C84"/>
    <w:rsid w:val="009E6546"/>
    <w:rsid w:val="009E7A1E"/>
    <w:rsid w:val="009F02E3"/>
    <w:rsid w:val="009F0772"/>
    <w:rsid w:val="00A033C2"/>
    <w:rsid w:val="00A0357C"/>
    <w:rsid w:val="00A04F74"/>
    <w:rsid w:val="00A05388"/>
    <w:rsid w:val="00A1205C"/>
    <w:rsid w:val="00A1742C"/>
    <w:rsid w:val="00A22605"/>
    <w:rsid w:val="00A2437A"/>
    <w:rsid w:val="00A25D35"/>
    <w:rsid w:val="00A35521"/>
    <w:rsid w:val="00A36C3D"/>
    <w:rsid w:val="00A456B3"/>
    <w:rsid w:val="00A56879"/>
    <w:rsid w:val="00A70F66"/>
    <w:rsid w:val="00A7775C"/>
    <w:rsid w:val="00A77D90"/>
    <w:rsid w:val="00A804FE"/>
    <w:rsid w:val="00A84874"/>
    <w:rsid w:val="00A94857"/>
    <w:rsid w:val="00AA3205"/>
    <w:rsid w:val="00AA4DDA"/>
    <w:rsid w:val="00AB5E5E"/>
    <w:rsid w:val="00AC5FCF"/>
    <w:rsid w:val="00AD79B6"/>
    <w:rsid w:val="00AE4DA9"/>
    <w:rsid w:val="00AF6D6D"/>
    <w:rsid w:val="00B0112D"/>
    <w:rsid w:val="00B05781"/>
    <w:rsid w:val="00B14474"/>
    <w:rsid w:val="00B14AE1"/>
    <w:rsid w:val="00B14D84"/>
    <w:rsid w:val="00B17498"/>
    <w:rsid w:val="00B434A7"/>
    <w:rsid w:val="00B44C98"/>
    <w:rsid w:val="00B55DBA"/>
    <w:rsid w:val="00B57F8B"/>
    <w:rsid w:val="00B63FDA"/>
    <w:rsid w:val="00B65B86"/>
    <w:rsid w:val="00B73CE2"/>
    <w:rsid w:val="00B808ED"/>
    <w:rsid w:val="00B81143"/>
    <w:rsid w:val="00B847BB"/>
    <w:rsid w:val="00B92A66"/>
    <w:rsid w:val="00B94F58"/>
    <w:rsid w:val="00B95C27"/>
    <w:rsid w:val="00B96B3D"/>
    <w:rsid w:val="00BC22DA"/>
    <w:rsid w:val="00BC7CC8"/>
    <w:rsid w:val="00BD692B"/>
    <w:rsid w:val="00BF4FE9"/>
    <w:rsid w:val="00C02C31"/>
    <w:rsid w:val="00C10188"/>
    <w:rsid w:val="00C12552"/>
    <w:rsid w:val="00C1723E"/>
    <w:rsid w:val="00C206BD"/>
    <w:rsid w:val="00C22D5E"/>
    <w:rsid w:val="00C2511B"/>
    <w:rsid w:val="00C33F74"/>
    <w:rsid w:val="00C5751F"/>
    <w:rsid w:val="00C635C1"/>
    <w:rsid w:val="00C70300"/>
    <w:rsid w:val="00C743BF"/>
    <w:rsid w:val="00C76ECA"/>
    <w:rsid w:val="00C83F9F"/>
    <w:rsid w:val="00C84ED2"/>
    <w:rsid w:val="00CA04D9"/>
    <w:rsid w:val="00CC23EE"/>
    <w:rsid w:val="00CC4E69"/>
    <w:rsid w:val="00CC76DF"/>
    <w:rsid w:val="00CD51AC"/>
    <w:rsid w:val="00CE6256"/>
    <w:rsid w:val="00D03C63"/>
    <w:rsid w:val="00D10D2C"/>
    <w:rsid w:val="00D164A2"/>
    <w:rsid w:val="00D32204"/>
    <w:rsid w:val="00D42FEF"/>
    <w:rsid w:val="00D51C09"/>
    <w:rsid w:val="00D570D1"/>
    <w:rsid w:val="00D57853"/>
    <w:rsid w:val="00D6410F"/>
    <w:rsid w:val="00D64C39"/>
    <w:rsid w:val="00D75545"/>
    <w:rsid w:val="00D939B9"/>
    <w:rsid w:val="00D97BB7"/>
    <w:rsid w:val="00DA0E7E"/>
    <w:rsid w:val="00DA48DC"/>
    <w:rsid w:val="00DA7A2F"/>
    <w:rsid w:val="00DB4EB3"/>
    <w:rsid w:val="00DB7D57"/>
    <w:rsid w:val="00DD1988"/>
    <w:rsid w:val="00DD27E3"/>
    <w:rsid w:val="00DD45C6"/>
    <w:rsid w:val="00DD724D"/>
    <w:rsid w:val="00DE09C8"/>
    <w:rsid w:val="00DE4FDE"/>
    <w:rsid w:val="00DE5FDE"/>
    <w:rsid w:val="00E01239"/>
    <w:rsid w:val="00E13866"/>
    <w:rsid w:val="00E14303"/>
    <w:rsid w:val="00E154BA"/>
    <w:rsid w:val="00E17888"/>
    <w:rsid w:val="00E318A8"/>
    <w:rsid w:val="00E44DE6"/>
    <w:rsid w:val="00E5462D"/>
    <w:rsid w:val="00E546B0"/>
    <w:rsid w:val="00E653CA"/>
    <w:rsid w:val="00E71F4F"/>
    <w:rsid w:val="00E74622"/>
    <w:rsid w:val="00E74CD5"/>
    <w:rsid w:val="00E85348"/>
    <w:rsid w:val="00E90120"/>
    <w:rsid w:val="00E926A4"/>
    <w:rsid w:val="00E94000"/>
    <w:rsid w:val="00EA1EA2"/>
    <w:rsid w:val="00EA36FF"/>
    <w:rsid w:val="00EC26E6"/>
    <w:rsid w:val="00EC43E2"/>
    <w:rsid w:val="00ED2C81"/>
    <w:rsid w:val="00ED4F3D"/>
    <w:rsid w:val="00ED7EAF"/>
    <w:rsid w:val="00EF0F53"/>
    <w:rsid w:val="00EF17C3"/>
    <w:rsid w:val="00F14F30"/>
    <w:rsid w:val="00F20A6B"/>
    <w:rsid w:val="00F265C7"/>
    <w:rsid w:val="00F273A8"/>
    <w:rsid w:val="00F32986"/>
    <w:rsid w:val="00F35BDC"/>
    <w:rsid w:val="00F444DF"/>
    <w:rsid w:val="00F44A8C"/>
    <w:rsid w:val="00F55C5C"/>
    <w:rsid w:val="00F73B1E"/>
    <w:rsid w:val="00F805F6"/>
    <w:rsid w:val="00F91EBE"/>
    <w:rsid w:val="00FB1728"/>
    <w:rsid w:val="00FC1854"/>
    <w:rsid w:val="00FC62FD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paragraph" w:customStyle="1" w:styleId="ConsPlusNormal">
    <w:name w:val="ConsPlusNormal"/>
    <w:rsid w:val="001302A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1302A1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richfactdown-paragraph">
    <w:name w:val="richfactdown-paragraph"/>
    <w:basedOn w:val="a"/>
    <w:rsid w:val="00457C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E7DA-0AB4-4ABF-98C1-260E2AC1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</cp:revision>
  <cp:lastPrinted>2024-02-06T08:25:00Z</cp:lastPrinted>
  <dcterms:created xsi:type="dcterms:W3CDTF">2024-02-27T10:25:00Z</dcterms:created>
  <dcterms:modified xsi:type="dcterms:W3CDTF">2024-05-29T10:35:00Z</dcterms:modified>
</cp:coreProperties>
</file>